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FAB" w:rsidRPr="00B426AF" w:rsidRDefault="003F4CBE" w:rsidP="00604FAB">
      <w:pPr>
        <w:spacing w:line="360" w:lineRule="exact"/>
        <w:jc w:val="center"/>
        <w:rPr>
          <w:rFonts w:ascii="Garamond" w:eastAsia="Georgia" w:hAnsi="Garamond" w:cs="Times New Roman"/>
          <w:b/>
          <w:bCs/>
          <w:kern w:val="52"/>
          <w:sz w:val="28"/>
          <w:szCs w:val="28"/>
        </w:rPr>
      </w:pPr>
      <w:r w:rsidRPr="00B426AF">
        <w:rPr>
          <w:rFonts w:ascii="Garamond" w:eastAsia="Georgia" w:hAnsi="Garamond" w:cs="Times New Roman"/>
          <w:b/>
          <w:bCs/>
          <w:kern w:val="52"/>
          <w:sz w:val="28"/>
          <w:szCs w:val="28"/>
        </w:rPr>
        <w:t xml:space="preserve">Schedule of Presentations: Poster Session </w:t>
      </w:r>
    </w:p>
    <w:p w:rsidR="0094234A" w:rsidRDefault="0094234A" w:rsidP="00604FAB">
      <w:pPr>
        <w:spacing w:line="360" w:lineRule="exact"/>
        <w:jc w:val="center"/>
        <w:rPr>
          <w:rFonts w:ascii="Garamond" w:eastAsia="Georgia" w:hAnsi="Garamond" w:cs="Times New Roman"/>
          <w:b/>
          <w:bCs/>
          <w:kern w:val="52"/>
          <w:sz w:val="28"/>
          <w:szCs w:val="28"/>
        </w:rPr>
      </w:pPr>
      <w:r w:rsidRPr="00B426AF">
        <w:rPr>
          <w:rFonts w:ascii="Garamond" w:eastAsia="Georgia" w:hAnsi="Garamond" w:cs="Times New Roman"/>
          <w:b/>
          <w:bCs/>
          <w:kern w:val="52"/>
          <w:sz w:val="28"/>
          <w:szCs w:val="28"/>
        </w:rPr>
        <w:t>Biomechanics</w:t>
      </w:r>
    </w:p>
    <w:p w:rsidR="00B426AF" w:rsidRPr="00B426AF" w:rsidRDefault="00B426AF" w:rsidP="00604FAB">
      <w:pPr>
        <w:spacing w:line="360" w:lineRule="exact"/>
        <w:jc w:val="center"/>
        <w:rPr>
          <w:rFonts w:ascii="Garamond" w:eastAsia="Georgia" w:hAnsi="Garamond" w:cs="Times New Roman"/>
          <w:b/>
          <w:bCs/>
          <w:kern w:val="52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3065"/>
        <w:gridCol w:w="4157"/>
      </w:tblGrid>
      <w:tr w:rsidR="000578F0" w:rsidRPr="004C2194" w:rsidTr="008C04CA">
        <w:trPr>
          <w:cantSplit/>
        </w:trPr>
        <w:tc>
          <w:tcPr>
            <w:tcW w:w="10194" w:type="dxa"/>
            <w:gridSpan w:val="4"/>
            <w:tcBorders>
              <w:top w:val="single" w:sz="4" w:space="0" w:color="FFFFFF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0578F0" w:rsidRPr="000F6F1B" w:rsidRDefault="00B426AF" w:rsidP="004C2194">
            <w:pPr>
              <w:shd w:val="clear" w:color="auto" w:fill="F7CAAC" w:themeFill="accent2" w:themeFillTint="66"/>
              <w:spacing w:line="400" w:lineRule="exact"/>
              <w:jc w:val="both"/>
              <w:rPr>
                <w:rFonts w:ascii="Garamond" w:eastAsia="標楷體" w:hAnsi="Garamond" w:cs="Times New Roman"/>
                <w:b/>
              </w:rPr>
            </w:pPr>
            <w:r>
              <w:rPr>
                <w:rFonts w:ascii="Garamond" w:eastAsia="標楷體" w:hAnsi="Garamond" w:cs="Times New Roman"/>
                <w:b/>
              </w:rPr>
              <w:t>Nov. 1 (Friday</w:t>
            </w:r>
            <w:r w:rsidR="000578F0" w:rsidRPr="000F6F1B">
              <w:rPr>
                <w:rFonts w:ascii="Garamond" w:eastAsia="標楷體" w:hAnsi="Garamond" w:cs="Times New Roman"/>
                <w:b/>
              </w:rPr>
              <w:t xml:space="preserve">) 12:30~14:00   </w:t>
            </w:r>
            <w:r w:rsidR="000F6F1B">
              <w:rPr>
                <w:rFonts w:ascii="Garamond" w:eastAsia="標楷體" w:hAnsi="Garamond" w:cs="Times New Roman"/>
                <w:b/>
              </w:rPr>
              <w:t xml:space="preserve">         </w:t>
            </w:r>
            <w:r w:rsidR="000578F0" w:rsidRPr="000F6F1B">
              <w:rPr>
                <w:rFonts w:ascii="Garamond" w:eastAsia="標楷體" w:hAnsi="Garamond" w:cs="Times New Roman"/>
                <w:b/>
              </w:rPr>
              <w:t xml:space="preserve">      </w:t>
            </w:r>
            <w:r w:rsidR="000F6F1B" w:rsidRPr="000F6F1B">
              <w:rPr>
                <w:rFonts w:ascii="Garamond" w:eastAsia="標楷體" w:hAnsi="Garamond" w:cs="Times New Roman"/>
                <w:b/>
              </w:rPr>
              <w:t xml:space="preserve">      </w:t>
            </w:r>
            <w:r>
              <w:rPr>
                <w:rFonts w:ascii="Garamond" w:eastAsia="標楷體" w:hAnsi="Garamond" w:cs="Times New Roman"/>
                <w:b/>
              </w:rPr>
              <w:t xml:space="preserve">  </w:t>
            </w:r>
            <w:r w:rsidR="000F6F1B" w:rsidRPr="000F6F1B">
              <w:rPr>
                <w:rFonts w:ascii="Garamond" w:eastAsia="標楷體" w:hAnsi="Garamond" w:cs="Times New Roman"/>
                <w:b/>
              </w:rPr>
              <w:t xml:space="preserve">    </w:t>
            </w:r>
            <w:r w:rsidR="000578F0" w:rsidRPr="000F6F1B">
              <w:rPr>
                <w:rFonts w:ascii="Garamond" w:eastAsia="標楷體" w:hAnsi="Garamond" w:cs="Times New Roman"/>
                <w:b/>
              </w:rPr>
              <w:t xml:space="preserve">  1F Lobby of </w:t>
            </w:r>
            <w:r w:rsidR="000F6F1B" w:rsidRPr="000F6F1B">
              <w:rPr>
                <w:rFonts w:ascii="Garamond" w:eastAsia="標楷體" w:hAnsi="Garamond" w:cs="Times New Roman"/>
                <w:b/>
              </w:rPr>
              <w:t xml:space="preserve">the </w:t>
            </w:r>
            <w:r w:rsidR="000578F0" w:rsidRPr="000F6F1B">
              <w:rPr>
                <w:rFonts w:ascii="Garamond" w:eastAsia="標楷體" w:hAnsi="Garamond" w:cs="Times New Roman"/>
                <w:b/>
              </w:rPr>
              <w:t>Dept. Chemical</w:t>
            </w:r>
          </w:p>
          <w:p w:rsidR="000578F0" w:rsidRPr="000F6F1B" w:rsidRDefault="000578F0" w:rsidP="000F275C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0578F0" w:rsidTr="00DC2A13">
        <w:trPr>
          <w:cantSplit/>
          <w:trHeight w:val="567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0578F0" w:rsidRPr="000F6F1B" w:rsidRDefault="000578F0" w:rsidP="000578F0">
            <w:pPr>
              <w:spacing w:line="320" w:lineRule="exact"/>
              <w:jc w:val="center"/>
              <w:rPr>
                <w:rFonts w:ascii="Cambria" w:hAnsi="Cambria" w:cs="Times New Roman"/>
                <w:b/>
              </w:rPr>
            </w:pPr>
            <w:r w:rsidRPr="000F6F1B">
              <w:rPr>
                <w:rFonts w:ascii="Cambria" w:hAnsi="Cambria" w:cs="Times New Roman" w:hint="eastAsia"/>
                <w:b/>
              </w:rPr>
              <w:t>P</w:t>
            </w:r>
            <w:r w:rsidRPr="000F6F1B">
              <w:rPr>
                <w:rFonts w:ascii="Cambria" w:hAnsi="Cambria" w:cs="Times New Roman"/>
                <w:b/>
              </w:rPr>
              <w:t>oster No.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578F0" w:rsidRPr="000F6F1B" w:rsidRDefault="000578F0" w:rsidP="000578F0">
            <w:pPr>
              <w:spacing w:line="320" w:lineRule="exact"/>
              <w:jc w:val="center"/>
              <w:rPr>
                <w:rFonts w:ascii="Cambria" w:hAnsi="Cambria" w:cs="Times New Roman"/>
                <w:b/>
              </w:rPr>
            </w:pPr>
            <w:r w:rsidRPr="000F6F1B">
              <w:rPr>
                <w:rFonts w:ascii="Cambria" w:hAnsi="Cambria" w:cs="Times New Roman"/>
                <w:b/>
              </w:rPr>
              <w:t>Paper No.</w:t>
            </w:r>
          </w:p>
        </w:tc>
        <w:tc>
          <w:tcPr>
            <w:tcW w:w="3065" w:type="dxa"/>
            <w:vAlign w:val="center"/>
          </w:tcPr>
          <w:p w:rsidR="000578F0" w:rsidRPr="000F6F1B" w:rsidRDefault="00391C0F" w:rsidP="00191FA7">
            <w:pPr>
              <w:spacing w:line="320" w:lineRule="exact"/>
              <w:jc w:val="center"/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>Presenter</w:t>
            </w:r>
          </w:p>
        </w:tc>
        <w:tc>
          <w:tcPr>
            <w:tcW w:w="4157" w:type="dxa"/>
            <w:vAlign w:val="center"/>
          </w:tcPr>
          <w:p w:rsidR="000578F0" w:rsidRPr="000F6F1B" w:rsidRDefault="000578F0" w:rsidP="00191FA7">
            <w:pPr>
              <w:spacing w:line="320" w:lineRule="exact"/>
              <w:jc w:val="center"/>
              <w:rPr>
                <w:rFonts w:ascii="Cambria" w:hAnsi="Cambria" w:cs="Times New Roman"/>
                <w:b/>
              </w:rPr>
            </w:pPr>
            <w:r w:rsidRPr="000F6F1B">
              <w:rPr>
                <w:rFonts w:ascii="Cambria" w:eastAsia="標楷體" w:hAnsi="Cambria" w:cs="Times New Roman"/>
                <w:b/>
                <w:bCs/>
              </w:rPr>
              <w:t>Title</w:t>
            </w:r>
          </w:p>
        </w:tc>
      </w:tr>
      <w:tr w:rsidR="000578F0" w:rsidTr="00DC2A13">
        <w:trPr>
          <w:cantSplit/>
          <w:trHeight w:val="850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0578F0" w:rsidRPr="00391C0F" w:rsidRDefault="000578F0" w:rsidP="000578F0">
            <w:pPr>
              <w:spacing w:line="32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91C0F">
              <w:rPr>
                <w:rFonts w:ascii="Cambria" w:hAnsi="Cambria" w:cs="Times New Roman"/>
                <w:sz w:val="20"/>
                <w:szCs w:val="20"/>
              </w:rPr>
              <w:t>P</w:t>
            </w:r>
            <w:r w:rsidR="000649F4" w:rsidRPr="00391C0F">
              <w:rPr>
                <w:rFonts w:ascii="Cambria" w:hAnsi="Cambria" w:cs="Times New Roman"/>
                <w:sz w:val="20"/>
                <w:szCs w:val="20"/>
              </w:rPr>
              <w:t>G1</w:t>
            </w:r>
            <w:r w:rsidRPr="00391C0F">
              <w:rPr>
                <w:rFonts w:ascii="Cambria" w:hAnsi="Cambria" w:cs="Times New Roman"/>
                <w:sz w:val="20"/>
                <w:szCs w:val="20"/>
              </w:rPr>
              <w:t>-1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578F0" w:rsidRPr="00391C0F" w:rsidRDefault="000578F0" w:rsidP="000578F0">
            <w:pPr>
              <w:jc w:val="center"/>
              <w:rPr>
                <w:rFonts w:ascii="Cambria" w:hAnsi="Cambria"/>
                <w:color w:val="333333"/>
                <w:sz w:val="20"/>
                <w:szCs w:val="20"/>
              </w:rPr>
            </w:pPr>
            <w:r w:rsidRPr="00391C0F">
              <w:rPr>
                <w:rFonts w:ascii="Cambria" w:hAnsi="Cambria"/>
                <w:color w:val="333333"/>
                <w:sz w:val="20"/>
                <w:szCs w:val="20"/>
              </w:rPr>
              <w:t>G1-011</w:t>
            </w:r>
          </w:p>
        </w:tc>
        <w:tc>
          <w:tcPr>
            <w:tcW w:w="3065" w:type="dxa"/>
            <w:vAlign w:val="center"/>
          </w:tcPr>
          <w:p w:rsidR="000578F0" w:rsidRPr="005772BE" w:rsidRDefault="000578F0" w:rsidP="00391C0F">
            <w:pPr>
              <w:spacing w:line="260" w:lineRule="exact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5772B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Yung-Chang Lu</w:t>
            </w:r>
          </w:p>
          <w:p w:rsidR="000578F0" w:rsidRPr="00391C0F" w:rsidRDefault="005772BE" w:rsidP="00391C0F">
            <w:pPr>
              <w:spacing w:line="26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5772BE">
              <w:rPr>
                <w:rFonts w:ascii="Cambria" w:hAnsi="Cambria" w:cs="Times New Roman"/>
                <w:color w:val="000000"/>
                <w:sz w:val="20"/>
                <w:szCs w:val="20"/>
              </w:rPr>
              <w:t>​MacKay Memorial Hospital</w:t>
            </w:r>
          </w:p>
        </w:tc>
        <w:tc>
          <w:tcPr>
            <w:tcW w:w="4157" w:type="dxa"/>
            <w:vAlign w:val="center"/>
          </w:tcPr>
          <w:p w:rsidR="000578F0" w:rsidRPr="00391C0F" w:rsidRDefault="000578F0" w:rsidP="00391C0F">
            <w:pPr>
              <w:spacing w:line="260" w:lineRule="exact"/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391C0F">
              <w:rPr>
                <w:rFonts w:ascii="Cambria" w:hAnsi="Cambria" w:cs="Times New Roman"/>
                <w:color w:val="000000"/>
                <w:sz w:val="20"/>
                <w:szCs w:val="20"/>
              </w:rPr>
              <w:t>Mechanical Performance of Auxetic Tubular Structures in Stent Applications</w:t>
            </w:r>
          </w:p>
        </w:tc>
      </w:tr>
      <w:tr w:rsidR="000578F0" w:rsidTr="00DC2A13">
        <w:trPr>
          <w:cantSplit/>
          <w:trHeight w:val="850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0578F0" w:rsidRPr="00391C0F" w:rsidRDefault="000578F0" w:rsidP="000578F0">
            <w:pPr>
              <w:spacing w:line="32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91C0F">
              <w:rPr>
                <w:rFonts w:ascii="Cambria" w:hAnsi="Cambria" w:cs="Times New Roman"/>
                <w:sz w:val="20"/>
                <w:szCs w:val="20"/>
              </w:rPr>
              <w:t>P</w:t>
            </w:r>
            <w:r w:rsidR="000649F4" w:rsidRPr="00391C0F">
              <w:rPr>
                <w:rFonts w:ascii="Cambria" w:hAnsi="Cambria" w:cs="Times New Roman"/>
                <w:sz w:val="20"/>
                <w:szCs w:val="20"/>
              </w:rPr>
              <w:t>G1</w:t>
            </w:r>
            <w:r w:rsidRPr="00391C0F">
              <w:rPr>
                <w:rFonts w:ascii="Cambria" w:hAnsi="Cambria" w:cs="Times New Roman"/>
                <w:sz w:val="20"/>
                <w:szCs w:val="20"/>
              </w:rPr>
              <w:t>-2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578F0" w:rsidRPr="00391C0F" w:rsidRDefault="000578F0" w:rsidP="000578F0">
            <w:pPr>
              <w:jc w:val="center"/>
              <w:rPr>
                <w:rFonts w:ascii="Cambria" w:hAnsi="Cambria"/>
                <w:color w:val="333333"/>
                <w:sz w:val="20"/>
                <w:szCs w:val="20"/>
              </w:rPr>
            </w:pPr>
            <w:r w:rsidRPr="00391C0F">
              <w:rPr>
                <w:rFonts w:ascii="Cambria" w:hAnsi="Cambria"/>
                <w:color w:val="333333"/>
                <w:sz w:val="20"/>
                <w:szCs w:val="20"/>
              </w:rPr>
              <w:t>G1-014</w:t>
            </w:r>
          </w:p>
        </w:tc>
        <w:tc>
          <w:tcPr>
            <w:tcW w:w="3065" w:type="dxa"/>
            <w:vAlign w:val="center"/>
          </w:tcPr>
          <w:p w:rsidR="000578F0" w:rsidRDefault="000578F0" w:rsidP="00391C0F">
            <w:pPr>
              <w:widowControl/>
              <w:spacing w:line="260" w:lineRule="exact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5772B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Cheng-Yang Lu</w:t>
            </w:r>
          </w:p>
          <w:p w:rsidR="005772BE" w:rsidRPr="005772BE" w:rsidRDefault="005772BE" w:rsidP="00391C0F">
            <w:pPr>
              <w:widowControl/>
              <w:spacing w:line="26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5772BE">
              <w:rPr>
                <w:rFonts w:ascii="Cambria" w:hAnsi="Cambria" w:cs="Times New Roman"/>
                <w:color w:val="000000"/>
                <w:sz w:val="20"/>
                <w:szCs w:val="20"/>
              </w:rPr>
              <w:t>Fu Jen Catholic University</w:t>
            </w:r>
          </w:p>
        </w:tc>
        <w:tc>
          <w:tcPr>
            <w:tcW w:w="4157" w:type="dxa"/>
            <w:vAlign w:val="center"/>
          </w:tcPr>
          <w:p w:rsidR="000578F0" w:rsidRPr="00391C0F" w:rsidRDefault="000578F0" w:rsidP="00391C0F">
            <w:pPr>
              <w:widowControl/>
              <w:spacing w:line="260" w:lineRule="exact"/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391C0F">
              <w:rPr>
                <w:rFonts w:ascii="Cambria" w:hAnsi="Cambria" w:cs="Times New Roman"/>
                <w:color w:val="000000"/>
                <w:sz w:val="20"/>
                <w:szCs w:val="20"/>
              </w:rPr>
              <w:t>Generation of pseudo-computed tomography of the knee using dual network architecture with feature blending</w:t>
            </w:r>
          </w:p>
        </w:tc>
      </w:tr>
      <w:tr w:rsidR="000C3D85" w:rsidTr="00DC2A13">
        <w:trPr>
          <w:cantSplit/>
          <w:trHeight w:val="850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0C3D85" w:rsidRPr="00391C0F" w:rsidRDefault="000C3D85" w:rsidP="000C3D85">
            <w:pPr>
              <w:spacing w:line="32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91C0F">
              <w:rPr>
                <w:rFonts w:ascii="Cambria" w:hAnsi="Cambria" w:cs="Times New Roman"/>
                <w:sz w:val="20"/>
                <w:szCs w:val="20"/>
              </w:rPr>
              <w:t>PG1-3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C3D85" w:rsidRPr="00391C0F" w:rsidRDefault="000C3D85" w:rsidP="000C3D85">
            <w:pPr>
              <w:jc w:val="center"/>
              <w:rPr>
                <w:rFonts w:ascii="Cambria" w:hAnsi="Cambria"/>
                <w:color w:val="333333"/>
                <w:sz w:val="20"/>
                <w:szCs w:val="20"/>
              </w:rPr>
            </w:pPr>
            <w:r w:rsidRPr="00391C0F">
              <w:rPr>
                <w:rFonts w:ascii="Cambria" w:hAnsi="Cambria"/>
                <w:color w:val="333333"/>
                <w:sz w:val="20"/>
                <w:szCs w:val="20"/>
              </w:rPr>
              <w:t>G1-016</w:t>
            </w:r>
          </w:p>
        </w:tc>
        <w:tc>
          <w:tcPr>
            <w:tcW w:w="3065" w:type="dxa"/>
            <w:vAlign w:val="center"/>
          </w:tcPr>
          <w:p w:rsidR="000F6F1B" w:rsidRPr="005772BE" w:rsidRDefault="000C3D85" w:rsidP="00391C0F">
            <w:pPr>
              <w:widowControl/>
              <w:spacing w:line="260" w:lineRule="exact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5772B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Szu</w:t>
            </w:r>
            <w:proofErr w:type="spellEnd"/>
            <w:r w:rsidRPr="005772B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-Ting Liu</w:t>
            </w:r>
          </w:p>
          <w:p w:rsidR="000C3D85" w:rsidRPr="00391C0F" w:rsidRDefault="005772BE" w:rsidP="00391C0F">
            <w:pPr>
              <w:widowControl/>
              <w:spacing w:line="26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5772BE">
              <w:rPr>
                <w:rFonts w:ascii="Cambria" w:hAnsi="Cambria" w:cs="Times New Roman"/>
                <w:color w:val="000000"/>
                <w:sz w:val="20"/>
                <w:szCs w:val="20"/>
              </w:rPr>
              <w:t>Fu Jen Catholic University</w:t>
            </w:r>
          </w:p>
        </w:tc>
        <w:tc>
          <w:tcPr>
            <w:tcW w:w="4157" w:type="dxa"/>
            <w:vAlign w:val="center"/>
          </w:tcPr>
          <w:p w:rsidR="000C3D85" w:rsidRPr="00391C0F" w:rsidRDefault="000C3D85" w:rsidP="00391C0F">
            <w:pPr>
              <w:widowControl/>
              <w:spacing w:line="260" w:lineRule="exact"/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391C0F">
              <w:rPr>
                <w:rFonts w:ascii="Cambria" w:hAnsi="Cambria" w:cs="Times New Roman"/>
                <w:color w:val="000000"/>
                <w:sz w:val="20"/>
                <w:szCs w:val="20"/>
              </w:rPr>
              <w:t>2D-3D Reconstruction of Femoral Shape Using Pseudo-DRR Translated from Biplane X-ray Fluoroscopic Images</w:t>
            </w:r>
          </w:p>
        </w:tc>
      </w:tr>
      <w:tr w:rsidR="000C3D85" w:rsidTr="00DC2A13">
        <w:trPr>
          <w:cantSplit/>
          <w:trHeight w:val="85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3D85" w:rsidRPr="00391C0F" w:rsidRDefault="000C3D85" w:rsidP="000C3D85">
            <w:pPr>
              <w:spacing w:line="32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91C0F">
              <w:rPr>
                <w:rFonts w:ascii="Cambria" w:hAnsi="Cambria" w:cs="Times New Roman"/>
                <w:sz w:val="20"/>
                <w:szCs w:val="20"/>
              </w:rPr>
              <w:t>PG1-4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3D85" w:rsidRPr="00391C0F" w:rsidRDefault="000C3D85" w:rsidP="000C3D85">
            <w:pPr>
              <w:jc w:val="center"/>
              <w:rPr>
                <w:rFonts w:ascii="Cambria" w:hAnsi="Cambria"/>
                <w:color w:val="333333"/>
                <w:sz w:val="20"/>
                <w:szCs w:val="20"/>
              </w:rPr>
            </w:pPr>
            <w:r w:rsidRPr="00391C0F">
              <w:rPr>
                <w:rFonts w:ascii="Cambria" w:hAnsi="Cambria"/>
                <w:color w:val="333333"/>
                <w:sz w:val="20"/>
                <w:szCs w:val="20"/>
              </w:rPr>
              <w:t>G1-017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3D85" w:rsidRDefault="000C3D85" w:rsidP="00391C0F">
            <w:pPr>
              <w:widowControl/>
              <w:spacing w:line="260" w:lineRule="exact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5772B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Guan-</w:t>
            </w:r>
            <w:proofErr w:type="spellStart"/>
            <w:r w:rsidRPr="005772B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Jou</w:t>
            </w:r>
            <w:proofErr w:type="spellEnd"/>
            <w:r w:rsidRPr="005772B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 Tzeng</w:t>
            </w:r>
          </w:p>
          <w:p w:rsidR="005772BE" w:rsidRPr="005772BE" w:rsidRDefault="005772BE" w:rsidP="00391C0F">
            <w:pPr>
              <w:widowControl/>
              <w:spacing w:line="26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National Taiwan University of S</w:t>
            </w:r>
            <w:r w:rsidRPr="005772BE">
              <w:rPr>
                <w:rFonts w:ascii="Cambria" w:hAnsi="Cambria" w:cs="Times New Roman"/>
                <w:color w:val="000000"/>
                <w:sz w:val="20"/>
                <w:szCs w:val="20"/>
              </w:rPr>
              <w:t>port</w:t>
            </w:r>
          </w:p>
        </w:tc>
        <w:tc>
          <w:tcPr>
            <w:tcW w:w="4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3D85" w:rsidRPr="00391C0F" w:rsidRDefault="000C3D85" w:rsidP="00391C0F">
            <w:pPr>
              <w:widowControl/>
              <w:spacing w:line="260" w:lineRule="exact"/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391C0F">
              <w:rPr>
                <w:rFonts w:ascii="Cambria" w:hAnsi="Cambria" w:cs="Times New Roman"/>
                <w:color w:val="000000"/>
                <w:sz w:val="20"/>
                <w:szCs w:val="20"/>
              </w:rPr>
              <w:t>Effect of Neuromuscular Electrical Stimulation on the Isokinetic Strength of Shoulder External Rotation in Athletes and Non-Athletes</w:t>
            </w:r>
          </w:p>
        </w:tc>
      </w:tr>
      <w:tr w:rsidR="000C3D85" w:rsidTr="00DC2A13">
        <w:trPr>
          <w:cantSplit/>
          <w:trHeight w:val="85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3D85" w:rsidRPr="00391C0F" w:rsidRDefault="000C3D85" w:rsidP="000C3D85">
            <w:pPr>
              <w:spacing w:line="32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91C0F">
              <w:rPr>
                <w:rFonts w:ascii="Cambria" w:hAnsi="Cambria" w:cs="Times New Roman"/>
                <w:sz w:val="20"/>
                <w:szCs w:val="20"/>
              </w:rPr>
              <w:t>PG1-5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3D85" w:rsidRPr="00391C0F" w:rsidRDefault="000C3D85" w:rsidP="000C3D85">
            <w:pPr>
              <w:jc w:val="center"/>
              <w:rPr>
                <w:rFonts w:ascii="Cambria" w:hAnsi="Cambria"/>
                <w:color w:val="333333"/>
                <w:sz w:val="20"/>
                <w:szCs w:val="20"/>
              </w:rPr>
            </w:pPr>
            <w:r w:rsidRPr="00391C0F">
              <w:rPr>
                <w:rFonts w:ascii="Cambria" w:hAnsi="Cambria"/>
                <w:color w:val="333333"/>
                <w:sz w:val="20"/>
                <w:szCs w:val="20"/>
              </w:rPr>
              <w:t>G1-021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3D85" w:rsidRDefault="000C3D85" w:rsidP="00391C0F">
            <w:pPr>
              <w:spacing w:line="260" w:lineRule="exact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5772B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Hao-Yuan Hsiao</w:t>
            </w:r>
          </w:p>
          <w:p w:rsidR="005772BE" w:rsidRPr="005772BE" w:rsidRDefault="005772BE" w:rsidP="00391C0F">
            <w:pPr>
              <w:spacing w:line="26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5772B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National Sun </w:t>
            </w:r>
            <w:proofErr w:type="spellStart"/>
            <w:r w:rsidRPr="005772BE">
              <w:rPr>
                <w:rFonts w:ascii="Cambria" w:hAnsi="Cambria" w:cs="Times New Roman"/>
                <w:color w:val="000000"/>
                <w:sz w:val="20"/>
                <w:szCs w:val="20"/>
              </w:rPr>
              <w:t>Yat-sen</w:t>
            </w:r>
            <w:proofErr w:type="spellEnd"/>
            <w:r w:rsidRPr="005772B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University</w:t>
            </w:r>
          </w:p>
        </w:tc>
        <w:tc>
          <w:tcPr>
            <w:tcW w:w="4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3D85" w:rsidRPr="00391C0F" w:rsidRDefault="000C3D85" w:rsidP="00391C0F">
            <w:pPr>
              <w:spacing w:line="260" w:lineRule="exact"/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391C0F">
              <w:rPr>
                <w:rFonts w:ascii="Cambria" w:hAnsi="Cambria" w:cs="Times New Roman"/>
                <w:color w:val="000000"/>
                <w:sz w:val="20"/>
                <w:szCs w:val="20"/>
              </w:rPr>
              <w:t>Biomechanical Effect of Coupler Stiffness of Hybrid Performance Stabilization (HPS) System on the Intrinsic Degenerated Adjacent Segments in Lumbar Spine</w:t>
            </w:r>
          </w:p>
        </w:tc>
      </w:tr>
      <w:tr w:rsidR="000C3D85" w:rsidTr="00DC2A13">
        <w:trPr>
          <w:cantSplit/>
          <w:trHeight w:val="85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3D85" w:rsidRPr="00391C0F" w:rsidRDefault="000C3D85" w:rsidP="000C3D8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91C0F">
              <w:rPr>
                <w:rFonts w:ascii="Cambria" w:hAnsi="Cambria" w:cs="Times New Roman"/>
                <w:sz w:val="20"/>
                <w:szCs w:val="20"/>
              </w:rPr>
              <w:t>PG1-6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3D85" w:rsidRPr="00391C0F" w:rsidRDefault="000C3D85" w:rsidP="000C3D85">
            <w:pPr>
              <w:jc w:val="center"/>
              <w:rPr>
                <w:rFonts w:ascii="Cambria" w:hAnsi="Cambria"/>
                <w:color w:val="333333"/>
                <w:sz w:val="20"/>
                <w:szCs w:val="20"/>
              </w:rPr>
            </w:pPr>
            <w:r w:rsidRPr="00391C0F">
              <w:rPr>
                <w:rFonts w:ascii="Cambria" w:hAnsi="Cambria"/>
                <w:color w:val="333333"/>
                <w:sz w:val="20"/>
                <w:szCs w:val="20"/>
              </w:rPr>
              <w:t>G1-028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3D85" w:rsidRDefault="000C3D85" w:rsidP="00391C0F">
            <w:pPr>
              <w:widowControl/>
              <w:spacing w:line="260" w:lineRule="exact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5772B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Wen-Tzu Chen</w:t>
            </w:r>
          </w:p>
          <w:p w:rsidR="005772BE" w:rsidRPr="00B426AF" w:rsidRDefault="005772BE" w:rsidP="00391C0F">
            <w:pPr>
              <w:widowControl/>
              <w:spacing w:line="26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426AF">
              <w:rPr>
                <w:rFonts w:ascii="Cambria" w:hAnsi="Cambria" w:cs="Times New Roman"/>
                <w:color w:val="000000"/>
                <w:sz w:val="20"/>
                <w:szCs w:val="20"/>
              </w:rPr>
              <w:t>National Taiwan University</w:t>
            </w:r>
          </w:p>
        </w:tc>
        <w:tc>
          <w:tcPr>
            <w:tcW w:w="4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3D85" w:rsidRPr="00391C0F" w:rsidRDefault="000C3D85" w:rsidP="00391C0F">
            <w:pPr>
              <w:widowControl/>
              <w:spacing w:line="260" w:lineRule="exact"/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391C0F">
              <w:rPr>
                <w:rFonts w:ascii="Cambria" w:hAnsi="Cambria" w:cs="Times New Roman"/>
                <w:color w:val="000000"/>
                <w:sz w:val="20"/>
                <w:szCs w:val="20"/>
              </w:rPr>
              <w:t>Analysis of the Motion Mechanics of Freestyle Swimmers</w:t>
            </w:r>
          </w:p>
        </w:tc>
      </w:tr>
      <w:tr w:rsidR="000C3D85" w:rsidTr="00DC2A13">
        <w:trPr>
          <w:cantSplit/>
          <w:trHeight w:val="85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85" w:rsidRPr="00391C0F" w:rsidRDefault="000C3D85" w:rsidP="000C3D8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91C0F">
              <w:rPr>
                <w:rFonts w:ascii="Cambria" w:hAnsi="Cambria" w:cs="Times New Roman"/>
                <w:sz w:val="20"/>
                <w:szCs w:val="20"/>
              </w:rPr>
              <w:t>PG1-7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D85" w:rsidRPr="00391C0F" w:rsidRDefault="000C3D85" w:rsidP="000C3D85">
            <w:pPr>
              <w:widowControl/>
              <w:jc w:val="center"/>
              <w:rPr>
                <w:rFonts w:ascii="Cambria" w:hAnsi="Cambria" w:cs="新細明體"/>
                <w:color w:val="333333"/>
                <w:sz w:val="20"/>
                <w:szCs w:val="20"/>
              </w:rPr>
            </w:pPr>
            <w:r w:rsidRPr="00391C0F">
              <w:rPr>
                <w:rFonts w:ascii="Cambria" w:hAnsi="Cambria"/>
                <w:color w:val="333333"/>
                <w:sz w:val="20"/>
                <w:szCs w:val="20"/>
              </w:rPr>
              <w:t>G1-029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1B" w:rsidRPr="005772BE" w:rsidRDefault="000C3D85" w:rsidP="00391C0F">
            <w:pPr>
              <w:widowControl/>
              <w:spacing w:line="260" w:lineRule="exact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5772B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Yu-Wen Chen</w:t>
            </w:r>
          </w:p>
          <w:p w:rsidR="000C3D85" w:rsidRPr="00391C0F" w:rsidRDefault="005772BE" w:rsidP="00391C0F">
            <w:pPr>
              <w:widowControl/>
              <w:spacing w:line="26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5772BE">
              <w:rPr>
                <w:rFonts w:ascii="Cambria" w:hAnsi="Cambria" w:cs="Times New Roman"/>
                <w:color w:val="000000"/>
                <w:sz w:val="20"/>
                <w:szCs w:val="20"/>
              </w:rPr>
              <w:t>National Taiwan University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3D85" w:rsidRPr="00391C0F" w:rsidRDefault="000C3D85" w:rsidP="00391C0F">
            <w:pPr>
              <w:widowControl/>
              <w:spacing w:line="260" w:lineRule="exact"/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391C0F">
              <w:rPr>
                <w:rFonts w:ascii="Cambria" w:hAnsi="Cambria" w:cs="Times New Roman"/>
                <w:color w:val="000000"/>
                <w:sz w:val="20"/>
                <w:szCs w:val="20"/>
              </w:rPr>
              <w:t>Corneal Vibration Characteristics in the Auxiliary Diagnosis of Glaucoma</w:t>
            </w:r>
          </w:p>
        </w:tc>
      </w:tr>
      <w:tr w:rsidR="000C3D85" w:rsidTr="00DC2A13">
        <w:trPr>
          <w:cantSplit/>
          <w:trHeight w:val="85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85" w:rsidRPr="00391C0F" w:rsidRDefault="000C3D85" w:rsidP="000C3D8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91C0F">
              <w:rPr>
                <w:rFonts w:ascii="Cambria" w:hAnsi="Cambria" w:cs="Times New Roman"/>
                <w:sz w:val="20"/>
                <w:szCs w:val="20"/>
              </w:rPr>
              <w:t>PG1-8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D85" w:rsidRPr="00391C0F" w:rsidRDefault="000C3D85" w:rsidP="000C3D85">
            <w:pPr>
              <w:jc w:val="center"/>
              <w:rPr>
                <w:rFonts w:ascii="Cambria" w:hAnsi="Cambria"/>
                <w:color w:val="333333"/>
                <w:sz w:val="20"/>
                <w:szCs w:val="20"/>
              </w:rPr>
            </w:pPr>
            <w:r w:rsidRPr="00391C0F">
              <w:rPr>
                <w:rFonts w:ascii="Cambria" w:hAnsi="Cambria"/>
                <w:color w:val="333333"/>
                <w:sz w:val="20"/>
                <w:szCs w:val="20"/>
              </w:rPr>
              <w:t>G1-032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1B" w:rsidRPr="005772BE" w:rsidRDefault="000C3D85" w:rsidP="00391C0F">
            <w:pPr>
              <w:widowControl/>
              <w:spacing w:line="260" w:lineRule="exact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5772B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Yen Cheng</w:t>
            </w:r>
          </w:p>
          <w:p w:rsidR="000C3D85" w:rsidRPr="00391C0F" w:rsidRDefault="005772BE" w:rsidP="00391C0F">
            <w:pPr>
              <w:widowControl/>
              <w:spacing w:line="26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5772B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National Yang Ming </w:t>
            </w:r>
            <w:proofErr w:type="spellStart"/>
            <w:r w:rsidRPr="005772BE">
              <w:rPr>
                <w:rFonts w:ascii="Cambria" w:hAnsi="Cambria" w:cs="Times New Roman"/>
                <w:color w:val="000000"/>
                <w:sz w:val="20"/>
                <w:szCs w:val="20"/>
              </w:rPr>
              <w:t>Chiao</w:t>
            </w:r>
            <w:proofErr w:type="spellEnd"/>
            <w:r w:rsidRPr="005772B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Tung University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3D85" w:rsidRPr="00391C0F" w:rsidRDefault="000C3D85" w:rsidP="00391C0F">
            <w:pPr>
              <w:widowControl/>
              <w:spacing w:line="260" w:lineRule="exact"/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391C0F">
              <w:rPr>
                <w:rFonts w:ascii="Cambria" w:hAnsi="Cambria" w:cs="Times New Roman"/>
                <w:color w:val="000000"/>
                <w:sz w:val="20"/>
                <w:szCs w:val="20"/>
              </w:rPr>
              <w:t>Development of Cervical spine Implant Designs and Mechanical Testing for Integrated Fusion Devices</w:t>
            </w:r>
          </w:p>
        </w:tc>
      </w:tr>
      <w:tr w:rsidR="000C3D85" w:rsidTr="00DC2A13">
        <w:trPr>
          <w:cantSplit/>
          <w:trHeight w:val="85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85" w:rsidRPr="00391C0F" w:rsidRDefault="000C3D85" w:rsidP="000C3D8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91C0F">
              <w:rPr>
                <w:rFonts w:ascii="Cambria" w:hAnsi="Cambria" w:cs="Times New Roman"/>
                <w:sz w:val="20"/>
                <w:szCs w:val="20"/>
              </w:rPr>
              <w:t>PG1-9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D85" w:rsidRPr="00391C0F" w:rsidRDefault="000C3D85" w:rsidP="000C3D85">
            <w:pPr>
              <w:widowControl/>
              <w:jc w:val="center"/>
              <w:rPr>
                <w:rFonts w:ascii="Cambria" w:hAnsi="Cambria" w:cs="新細明體"/>
                <w:color w:val="333333"/>
                <w:sz w:val="20"/>
                <w:szCs w:val="20"/>
              </w:rPr>
            </w:pPr>
            <w:r w:rsidRPr="00391C0F">
              <w:rPr>
                <w:rFonts w:ascii="Cambria" w:hAnsi="Cambria"/>
                <w:color w:val="333333"/>
                <w:sz w:val="20"/>
                <w:szCs w:val="20"/>
              </w:rPr>
              <w:t>G1-056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1B" w:rsidRPr="005772BE" w:rsidRDefault="000C3D85" w:rsidP="00391C0F">
            <w:pPr>
              <w:spacing w:line="260" w:lineRule="exact"/>
              <w:jc w:val="center"/>
              <w:rPr>
                <w:rFonts w:ascii="Cambria" w:eastAsia="Georgia" w:hAnsi="Cambria" w:cs="Times New Roman"/>
                <w:b/>
                <w:sz w:val="20"/>
                <w:szCs w:val="20"/>
              </w:rPr>
            </w:pPr>
            <w:r w:rsidRPr="00B426AF">
              <w:rPr>
                <w:rFonts w:ascii="Cambria" w:eastAsia="Georgia" w:hAnsi="Cambria" w:cs="Times New Roman"/>
                <w:b/>
                <w:sz w:val="20"/>
                <w:szCs w:val="20"/>
              </w:rPr>
              <w:t>Yun Zen Wu</w:t>
            </w:r>
          </w:p>
          <w:p w:rsidR="000C3D85" w:rsidRPr="00391C0F" w:rsidRDefault="005772BE" w:rsidP="00391C0F">
            <w:pPr>
              <w:spacing w:line="260" w:lineRule="exact"/>
              <w:jc w:val="center"/>
              <w:rPr>
                <w:rFonts w:ascii="Cambria" w:eastAsia="Georgia" w:hAnsi="Cambria" w:cs="Times New Roman"/>
                <w:sz w:val="20"/>
                <w:szCs w:val="20"/>
              </w:rPr>
            </w:pPr>
            <w:r w:rsidRPr="00B426AF">
              <w:rPr>
                <w:rFonts w:ascii="Cambria" w:hAnsi="Cambria" w:cs="Times New Roman"/>
                <w:color w:val="000000"/>
                <w:sz w:val="20"/>
                <w:szCs w:val="20"/>
              </w:rPr>
              <w:t>National Cheng Kung University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3D85" w:rsidRPr="00391C0F" w:rsidRDefault="000C3D85" w:rsidP="00391C0F">
            <w:pPr>
              <w:spacing w:line="260" w:lineRule="exact"/>
              <w:jc w:val="both"/>
              <w:rPr>
                <w:rFonts w:ascii="Cambria" w:eastAsia="Georgia" w:hAnsi="Cambria" w:cs="Times New Roman"/>
                <w:sz w:val="20"/>
                <w:szCs w:val="20"/>
              </w:rPr>
            </w:pPr>
            <w:r w:rsidRPr="00391C0F">
              <w:rPr>
                <w:rFonts w:ascii="Cambria" w:eastAsia="Georgia" w:hAnsi="Cambria" w:cs="Times New Roman"/>
                <w:sz w:val="20"/>
                <w:szCs w:val="20"/>
              </w:rPr>
              <w:t>Using a tapering vessel-on-a-chip model to study how different physiological flow types impact endothelium angiogenesis</w:t>
            </w:r>
          </w:p>
        </w:tc>
      </w:tr>
      <w:tr w:rsidR="000C3D85" w:rsidTr="00DC2A13">
        <w:trPr>
          <w:cantSplit/>
          <w:trHeight w:val="85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85" w:rsidRPr="00391C0F" w:rsidRDefault="000C3D85" w:rsidP="000C3D85">
            <w:pPr>
              <w:spacing w:line="32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91C0F">
              <w:rPr>
                <w:rFonts w:ascii="Cambria" w:hAnsi="Cambria" w:cs="Times New Roman"/>
                <w:sz w:val="20"/>
                <w:szCs w:val="20"/>
              </w:rPr>
              <w:t>PG1-10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D85" w:rsidRPr="00391C0F" w:rsidRDefault="000C3D85" w:rsidP="000C3D85">
            <w:pPr>
              <w:jc w:val="center"/>
              <w:rPr>
                <w:rFonts w:ascii="Cambria" w:hAnsi="Cambria"/>
                <w:color w:val="333333"/>
                <w:sz w:val="20"/>
                <w:szCs w:val="20"/>
              </w:rPr>
            </w:pPr>
            <w:r w:rsidRPr="00391C0F">
              <w:rPr>
                <w:rFonts w:ascii="Cambria" w:hAnsi="Cambria"/>
                <w:color w:val="333333"/>
                <w:sz w:val="20"/>
                <w:szCs w:val="20"/>
              </w:rPr>
              <w:t>G1-058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85" w:rsidRDefault="000C3D85" w:rsidP="00391C0F">
            <w:pPr>
              <w:spacing w:line="260" w:lineRule="exact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  <w:lang w:val="fr-FR"/>
              </w:rPr>
            </w:pPr>
            <w:r w:rsidRPr="00E230D9">
              <w:rPr>
                <w:rFonts w:ascii="Cambria" w:hAnsi="Cambria" w:cs="Times New Roman"/>
                <w:b/>
                <w:color w:val="000000"/>
                <w:sz w:val="20"/>
                <w:szCs w:val="20"/>
                <w:lang w:val="fr-FR"/>
              </w:rPr>
              <w:t>Kuan-Lun Huang</w:t>
            </w:r>
          </w:p>
          <w:p w:rsidR="00E230D9" w:rsidRPr="00E230D9" w:rsidRDefault="00E230D9" w:rsidP="00391C0F">
            <w:pPr>
              <w:spacing w:line="26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fr-FR"/>
              </w:rPr>
            </w:pPr>
            <w:r w:rsidRPr="00E230D9">
              <w:rPr>
                <w:rFonts w:ascii="Cambria" w:hAnsi="Cambria" w:cs="Times New Roman"/>
                <w:color w:val="000000"/>
                <w:sz w:val="20"/>
                <w:szCs w:val="20"/>
                <w:lang w:val="fr-FR"/>
              </w:rPr>
              <w:t>National Taiwan University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3D85" w:rsidRPr="00391C0F" w:rsidRDefault="000C3D85" w:rsidP="00391C0F">
            <w:pPr>
              <w:spacing w:line="260" w:lineRule="exact"/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391C0F">
              <w:rPr>
                <w:rFonts w:ascii="Cambria" w:hAnsi="Cambria" w:cs="Times New Roman"/>
                <w:color w:val="000000"/>
                <w:sz w:val="20"/>
                <w:szCs w:val="20"/>
              </w:rPr>
              <w:t>From Biological Inspiration to Mechanical Innovation: Designing Microstructures with Deep Learning</w:t>
            </w:r>
          </w:p>
        </w:tc>
      </w:tr>
      <w:tr w:rsidR="000C3D85" w:rsidTr="00DC2A13">
        <w:trPr>
          <w:cantSplit/>
          <w:trHeight w:val="85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85" w:rsidRPr="00391C0F" w:rsidRDefault="000C3D85" w:rsidP="000C3D8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91C0F">
              <w:rPr>
                <w:rFonts w:ascii="Cambria" w:hAnsi="Cambria" w:cs="Times New Roman"/>
                <w:sz w:val="20"/>
                <w:szCs w:val="20"/>
              </w:rPr>
              <w:t>PG1-11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D85" w:rsidRPr="00391C0F" w:rsidRDefault="000C3D85" w:rsidP="000C3D85">
            <w:pPr>
              <w:jc w:val="center"/>
              <w:rPr>
                <w:rFonts w:ascii="Cambria" w:hAnsi="Cambria"/>
                <w:color w:val="333333"/>
                <w:sz w:val="20"/>
                <w:szCs w:val="20"/>
              </w:rPr>
            </w:pPr>
            <w:r w:rsidRPr="00391C0F">
              <w:rPr>
                <w:rFonts w:ascii="Cambria" w:hAnsi="Cambria"/>
                <w:color w:val="333333"/>
                <w:sz w:val="20"/>
                <w:szCs w:val="20"/>
              </w:rPr>
              <w:t>G1-075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1B" w:rsidRPr="00E230D9" w:rsidRDefault="000C3D85" w:rsidP="00391C0F">
            <w:pPr>
              <w:spacing w:line="260" w:lineRule="exact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E230D9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Ju Yang Tiong</w:t>
            </w:r>
          </w:p>
          <w:p w:rsidR="000C3D85" w:rsidRPr="00391C0F" w:rsidRDefault="00E230D9" w:rsidP="00391C0F">
            <w:pPr>
              <w:spacing w:line="26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E230D9">
              <w:rPr>
                <w:rFonts w:ascii="Cambria" w:hAnsi="Cambria" w:cs="Times New Roman"/>
                <w:color w:val="000000"/>
                <w:sz w:val="20"/>
                <w:szCs w:val="20"/>
              </w:rPr>
              <w:t>National Taiwan University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3D85" w:rsidRPr="00391C0F" w:rsidRDefault="000C3D85" w:rsidP="00391C0F">
            <w:pPr>
              <w:spacing w:line="260" w:lineRule="exact"/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391C0F">
              <w:rPr>
                <w:rFonts w:ascii="Cambria" w:hAnsi="Cambria" w:cs="Times New Roman"/>
                <w:color w:val="000000"/>
                <w:sz w:val="20"/>
                <w:szCs w:val="20"/>
              </w:rPr>
              <w:t>Effects of Shoes Heel Heights on Lower Limb Inter-Joint Coordination During Walking in Young Females</w:t>
            </w:r>
          </w:p>
        </w:tc>
      </w:tr>
      <w:tr w:rsidR="000C3D85" w:rsidTr="00DC2A13">
        <w:trPr>
          <w:cantSplit/>
          <w:trHeight w:val="85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85" w:rsidRPr="00391C0F" w:rsidRDefault="000C3D85" w:rsidP="000C3D8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91C0F">
              <w:rPr>
                <w:rFonts w:ascii="Cambria" w:hAnsi="Cambria" w:cs="Times New Roman"/>
                <w:sz w:val="20"/>
                <w:szCs w:val="20"/>
              </w:rPr>
              <w:t>PG1-12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D85" w:rsidRPr="00391C0F" w:rsidRDefault="000C3D85" w:rsidP="000C3D85">
            <w:pPr>
              <w:jc w:val="center"/>
              <w:rPr>
                <w:rFonts w:ascii="Cambria" w:hAnsi="Cambria"/>
                <w:color w:val="333333"/>
                <w:sz w:val="20"/>
                <w:szCs w:val="20"/>
              </w:rPr>
            </w:pPr>
            <w:r w:rsidRPr="00391C0F">
              <w:rPr>
                <w:rFonts w:ascii="Cambria" w:hAnsi="Cambria"/>
                <w:color w:val="333333"/>
                <w:sz w:val="20"/>
                <w:szCs w:val="20"/>
              </w:rPr>
              <w:t>G1-076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85" w:rsidRPr="00E230D9" w:rsidRDefault="000C3D85" w:rsidP="00391C0F">
            <w:pPr>
              <w:widowControl/>
              <w:spacing w:line="260" w:lineRule="exact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  <w:lang w:val="fr-FR"/>
              </w:rPr>
            </w:pPr>
            <w:r w:rsidRPr="00E230D9">
              <w:rPr>
                <w:rFonts w:ascii="Cambria" w:hAnsi="Cambria" w:cs="Times New Roman"/>
                <w:b/>
                <w:color w:val="000000"/>
                <w:sz w:val="20"/>
                <w:szCs w:val="20"/>
                <w:lang w:val="fr-FR"/>
              </w:rPr>
              <w:t>Hsuan-Lun Lu</w:t>
            </w:r>
          </w:p>
          <w:p w:rsidR="000F6F1B" w:rsidRPr="00391C0F" w:rsidRDefault="00E230D9" w:rsidP="00391C0F">
            <w:pPr>
              <w:widowControl/>
              <w:spacing w:line="26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fr-FR"/>
              </w:rPr>
            </w:pPr>
            <w:r w:rsidRPr="00E230D9">
              <w:rPr>
                <w:rFonts w:ascii="Cambria" w:hAnsi="Cambria" w:cs="Times New Roman"/>
                <w:color w:val="000000"/>
                <w:sz w:val="20"/>
                <w:szCs w:val="20"/>
                <w:lang w:val="fr-FR"/>
              </w:rPr>
              <w:t>Da-Yeh University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3D85" w:rsidRPr="00391C0F" w:rsidRDefault="000C3D85" w:rsidP="00391C0F">
            <w:pPr>
              <w:widowControl/>
              <w:spacing w:line="260" w:lineRule="exact"/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391C0F">
              <w:rPr>
                <w:rFonts w:ascii="Cambria" w:hAnsi="Cambria" w:cs="Times New Roman"/>
                <w:color w:val="000000"/>
                <w:sz w:val="20"/>
                <w:szCs w:val="20"/>
              </w:rPr>
              <w:t>Effects of Belt Speed on Whole Body Dynamic Stability During Treadmill Walking</w:t>
            </w:r>
          </w:p>
        </w:tc>
      </w:tr>
    </w:tbl>
    <w:p w:rsidR="006027B8" w:rsidRDefault="006027B8" w:rsidP="00A92240"/>
    <w:p w:rsidR="00391C0F" w:rsidRDefault="00391C0F">
      <w:pPr>
        <w:widowControl/>
        <w:rPr>
          <w:rFonts w:ascii="Georgia" w:eastAsia="Georgia" w:hAnsi="Georgia" w:cs="Times New Roman"/>
          <w:b/>
          <w:bCs/>
          <w:kern w:val="52"/>
          <w:sz w:val="32"/>
          <w:szCs w:val="32"/>
        </w:rPr>
      </w:pPr>
      <w:r>
        <w:rPr>
          <w:rFonts w:ascii="Georgia" w:eastAsia="Georgia" w:hAnsi="Georgia" w:cs="Times New Roman"/>
          <w:b/>
          <w:bCs/>
          <w:kern w:val="52"/>
          <w:sz w:val="32"/>
          <w:szCs w:val="32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2977"/>
        <w:gridCol w:w="4245"/>
      </w:tblGrid>
      <w:tr w:rsidR="000578F0" w:rsidRPr="00DC2A13" w:rsidTr="00362906">
        <w:trPr>
          <w:cantSplit/>
        </w:trPr>
        <w:tc>
          <w:tcPr>
            <w:tcW w:w="10194" w:type="dxa"/>
            <w:gridSpan w:val="4"/>
            <w:tcBorders>
              <w:top w:val="single" w:sz="4" w:space="0" w:color="FFFFFF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0578F0" w:rsidRPr="00DC2A13" w:rsidRDefault="000578F0" w:rsidP="00407085">
            <w:pPr>
              <w:shd w:val="clear" w:color="auto" w:fill="F7CAAC" w:themeFill="accent2" w:themeFillTint="66"/>
              <w:spacing w:line="400" w:lineRule="exact"/>
              <w:jc w:val="both"/>
              <w:rPr>
                <w:rFonts w:ascii="Garamond" w:eastAsia="標楷體" w:hAnsi="Garamond" w:cs="Times New Roman"/>
                <w:b/>
                <w:szCs w:val="28"/>
              </w:rPr>
            </w:pPr>
            <w:r w:rsidRPr="00DC2A13">
              <w:rPr>
                <w:rFonts w:ascii="Garamond" w:eastAsia="標楷體" w:hAnsi="Garamond" w:cs="Times New Roman"/>
                <w:b/>
                <w:szCs w:val="28"/>
              </w:rPr>
              <w:lastRenderedPageBreak/>
              <w:t>Nov. 2 (Sat</w:t>
            </w:r>
            <w:r w:rsidR="00B426AF">
              <w:rPr>
                <w:rFonts w:ascii="Garamond" w:eastAsia="標楷體" w:hAnsi="Garamond" w:cs="Times New Roman"/>
                <w:b/>
                <w:szCs w:val="28"/>
              </w:rPr>
              <w:t>urday</w:t>
            </w:r>
            <w:r w:rsidRPr="00DC2A13">
              <w:rPr>
                <w:rFonts w:ascii="Garamond" w:eastAsia="標楷體" w:hAnsi="Garamond" w:cs="Times New Roman"/>
                <w:b/>
                <w:szCs w:val="28"/>
              </w:rPr>
              <w:t xml:space="preserve">) 9:40~11:10          </w:t>
            </w:r>
            <w:r w:rsidR="00391C0F" w:rsidRPr="00DC2A13">
              <w:rPr>
                <w:rFonts w:ascii="Garamond" w:eastAsia="標楷體" w:hAnsi="Garamond" w:cs="Times New Roman"/>
                <w:b/>
                <w:szCs w:val="28"/>
              </w:rPr>
              <w:t xml:space="preserve">            </w:t>
            </w:r>
            <w:r w:rsidR="00B426AF">
              <w:rPr>
                <w:rFonts w:ascii="Garamond" w:eastAsia="標楷體" w:hAnsi="Garamond" w:cs="Times New Roman"/>
                <w:b/>
                <w:szCs w:val="28"/>
              </w:rPr>
              <w:t xml:space="preserve">          </w:t>
            </w:r>
            <w:r w:rsidRPr="00DC2A13">
              <w:rPr>
                <w:rFonts w:ascii="Garamond" w:eastAsia="標楷體" w:hAnsi="Garamond" w:cs="Times New Roman"/>
                <w:b/>
                <w:szCs w:val="28"/>
              </w:rPr>
              <w:t xml:space="preserve">1F Lobby of </w:t>
            </w:r>
            <w:r w:rsidR="00391C0F" w:rsidRPr="00DC2A13">
              <w:rPr>
                <w:rFonts w:ascii="Garamond" w:eastAsia="標楷體" w:hAnsi="Garamond" w:cs="Times New Roman"/>
                <w:b/>
                <w:szCs w:val="28"/>
              </w:rPr>
              <w:t xml:space="preserve">the </w:t>
            </w:r>
            <w:r w:rsidRPr="00DC2A13">
              <w:rPr>
                <w:rFonts w:ascii="Garamond" w:eastAsia="標楷體" w:hAnsi="Garamond" w:cs="Times New Roman"/>
                <w:b/>
                <w:szCs w:val="28"/>
              </w:rPr>
              <w:t>Dept. Chemical</w:t>
            </w:r>
          </w:p>
          <w:p w:rsidR="000578F0" w:rsidRPr="00DC2A13" w:rsidRDefault="000578F0" w:rsidP="00407085">
            <w:pPr>
              <w:spacing w:line="400" w:lineRule="exac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59106F" w:rsidTr="00DC2A13">
        <w:trPr>
          <w:cantSplit/>
          <w:trHeight w:val="567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0578F0" w:rsidRPr="00391C0F" w:rsidRDefault="000578F0" w:rsidP="000578F0">
            <w:pPr>
              <w:spacing w:line="320" w:lineRule="exact"/>
              <w:jc w:val="center"/>
              <w:rPr>
                <w:rFonts w:ascii="Cambria" w:hAnsi="Cambria" w:cs="Times New Roman"/>
                <w:b/>
                <w:szCs w:val="28"/>
              </w:rPr>
            </w:pPr>
            <w:r w:rsidRPr="00391C0F">
              <w:rPr>
                <w:rFonts w:ascii="Cambria" w:hAnsi="Cambria" w:cs="Times New Roman"/>
                <w:b/>
                <w:szCs w:val="28"/>
              </w:rPr>
              <w:t>Poster No.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578F0" w:rsidRPr="00391C0F" w:rsidRDefault="000578F0" w:rsidP="00407085">
            <w:pPr>
              <w:spacing w:line="320" w:lineRule="exact"/>
              <w:jc w:val="center"/>
              <w:rPr>
                <w:rFonts w:ascii="Cambria" w:hAnsi="Cambria" w:cs="Times New Roman"/>
                <w:b/>
                <w:szCs w:val="28"/>
              </w:rPr>
            </w:pPr>
            <w:r w:rsidRPr="00391C0F">
              <w:rPr>
                <w:rFonts w:ascii="Cambria" w:hAnsi="Cambria" w:cs="Times New Roman"/>
                <w:b/>
                <w:szCs w:val="28"/>
              </w:rPr>
              <w:t>Paper NO.</w:t>
            </w:r>
          </w:p>
        </w:tc>
        <w:tc>
          <w:tcPr>
            <w:tcW w:w="2977" w:type="dxa"/>
            <w:vAlign w:val="center"/>
          </w:tcPr>
          <w:p w:rsidR="000578F0" w:rsidRPr="00391C0F" w:rsidRDefault="00391C0F" w:rsidP="00407085">
            <w:pPr>
              <w:spacing w:line="320" w:lineRule="exact"/>
              <w:jc w:val="center"/>
              <w:rPr>
                <w:rFonts w:ascii="Cambria" w:hAnsi="Cambria" w:cs="Times New Roman"/>
                <w:b/>
                <w:szCs w:val="28"/>
              </w:rPr>
            </w:pPr>
            <w:r>
              <w:rPr>
                <w:rFonts w:ascii="Cambria" w:hAnsi="Cambria" w:cs="Times New Roman"/>
                <w:b/>
                <w:szCs w:val="28"/>
              </w:rPr>
              <w:t>Presenter</w:t>
            </w:r>
          </w:p>
        </w:tc>
        <w:tc>
          <w:tcPr>
            <w:tcW w:w="4245" w:type="dxa"/>
            <w:vAlign w:val="center"/>
          </w:tcPr>
          <w:p w:rsidR="000578F0" w:rsidRPr="00391C0F" w:rsidRDefault="000578F0" w:rsidP="00407085">
            <w:pPr>
              <w:spacing w:line="320" w:lineRule="exact"/>
              <w:jc w:val="center"/>
              <w:rPr>
                <w:rFonts w:ascii="Cambria" w:hAnsi="Cambria" w:cs="Times New Roman"/>
                <w:b/>
                <w:szCs w:val="28"/>
              </w:rPr>
            </w:pPr>
            <w:r w:rsidRPr="00391C0F">
              <w:rPr>
                <w:rFonts w:ascii="Cambria" w:eastAsia="標楷體" w:hAnsi="Cambria" w:cs="Times New Roman"/>
                <w:b/>
                <w:bCs/>
                <w:szCs w:val="28"/>
              </w:rPr>
              <w:t>Title</w:t>
            </w:r>
          </w:p>
        </w:tc>
      </w:tr>
      <w:tr w:rsidR="0059106F" w:rsidTr="00DC2A13">
        <w:trPr>
          <w:cantSplit/>
          <w:trHeight w:val="850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0578F0" w:rsidRPr="00391C0F" w:rsidRDefault="0059106F" w:rsidP="000578F0">
            <w:pPr>
              <w:spacing w:line="32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91C0F">
              <w:rPr>
                <w:rFonts w:ascii="Cambria" w:hAnsi="Cambria" w:cs="Times New Roman" w:hint="eastAsia"/>
                <w:sz w:val="20"/>
                <w:szCs w:val="20"/>
              </w:rPr>
              <w:t>P</w:t>
            </w:r>
            <w:r w:rsidR="000649F4" w:rsidRPr="00391C0F">
              <w:rPr>
                <w:rFonts w:ascii="Cambria" w:hAnsi="Cambria" w:cs="Times New Roman"/>
                <w:sz w:val="20"/>
                <w:szCs w:val="20"/>
              </w:rPr>
              <w:t>G1</w:t>
            </w:r>
            <w:r w:rsidRPr="00391C0F">
              <w:rPr>
                <w:rFonts w:ascii="Cambria" w:hAnsi="Cambria" w:cs="Times New Roman"/>
                <w:sz w:val="20"/>
                <w:szCs w:val="20"/>
              </w:rPr>
              <w:t>-1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578F0" w:rsidRPr="00391C0F" w:rsidRDefault="000578F0" w:rsidP="000578F0">
            <w:pPr>
              <w:widowControl/>
              <w:spacing w:line="32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391C0F">
              <w:rPr>
                <w:rFonts w:ascii="Cambria" w:hAnsi="Cambria" w:cs="Times New Roman" w:hint="eastAsia"/>
                <w:color w:val="000000"/>
                <w:sz w:val="20"/>
                <w:szCs w:val="20"/>
              </w:rPr>
              <w:t>G1-004</w:t>
            </w:r>
          </w:p>
        </w:tc>
        <w:tc>
          <w:tcPr>
            <w:tcW w:w="2977" w:type="dxa"/>
            <w:vAlign w:val="center"/>
          </w:tcPr>
          <w:p w:rsidR="000578F0" w:rsidRDefault="000578F0" w:rsidP="00DC2A13">
            <w:pPr>
              <w:widowControl/>
              <w:spacing w:line="260" w:lineRule="exact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E230D9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Pin-Yu Chen</w:t>
            </w:r>
          </w:p>
          <w:p w:rsidR="00E230D9" w:rsidRPr="00E230D9" w:rsidRDefault="00E230D9" w:rsidP="00DC2A13">
            <w:pPr>
              <w:widowControl/>
              <w:spacing w:line="26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E230D9">
              <w:rPr>
                <w:rFonts w:ascii="Cambria" w:hAnsi="Cambria" w:cs="Times New Roman"/>
                <w:color w:val="000000"/>
                <w:sz w:val="20"/>
                <w:szCs w:val="20"/>
              </w:rPr>
              <w:t>China Medical University</w:t>
            </w:r>
          </w:p>
        </w:tc>
        <w:tc>
          <w:tcPr>
            <w:tcW w:w="4245" w:type="dxa"/>
            <w:vAlign w:val="center"/>
          </w:tcPr>
          <w:p w:rsidR="000578F0" w:rsidRPr="00391C0F" w:rsidRDefault="000578F0" w:rsidP="00DC2A13">
            <w:pPr>
              <w:widowControl/>
              <w:spacing w:line="260" w:lineRule="exact"/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391C0F">
              <w:rPr>
                <w:rFonts w:ascii="Cambria" w:hAnsi="Cambria" w:cs="Times New Roman" w:hint="eastAsia"/>
                <w:color w:val="000000"/>
                <w:sz w:val="20"/>
                <w:szCs w:val="20"/>
              </w:rPr>
              <w:t xml:space="preserve">Determining </w:t>
            </w:r>
            <w:r w:rsidR="00E230D9" w:rsidRPr="00391C0F">
              <w:rPr>
                <w:rFonts w:ascii="Cambria" w:hAnsi="Cambria" w:cs="Times New Roman"/>
                <w:color w:val="000000"/>
                <w:sz w:val="20"/>
                <w:szCs w:val="20"/>
              </w:rPr>
              <w:t>The Most Effective Clear Aligner Attachment Positions For Lower Canine Tipping And Bodily Movement</w:t>
            </w:r>
          </w:p>
        </w:tc>
      </w:tr>
      <w:tr w:rsidR="0059106F" w:rsidTr="00DC2A13">
        <w:trPr>
          <w:cantSplit/>
          <w:trHeight w:val="850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59106F" w:rsidRPr="00391C0F" w:rsidRDefault="0059106F" w:rsidP="0059106F">
            <w:pPr>
              <w:spacing w:line="32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91C0F">
              <w:rPr>
                <w:rFonts w:ascii="Cambria" w:hAnsi="Cambria" w:cs="Times New Roman" w:hint="eastAsia"/>
                <w:sz w:val="20"/>
                <w:szCs w:val="20"/>
              </w:rPr>
              <w:t>P</w:t>
            </w:r>
            <w:r w:rsidR="000649F4" w:rsidRPr="00391C0F">
              <w:rPr>
                <w:rFonts w:ascii="Cambria" w:hAnsi="Cambria" w:cs="Times New Roman"/>
                <w:sz w:val="20"/>
                <w:szCs w:val="20"/>
              </w:rPr>
              <w:t>G1</w:t>
            </w:r>
            <w:r w:rsidRPr="00391C0F">
              <w:rPr>
                <w:rFonts w:ascii="Cambria" w:hAnsi="Cambria" w:cs="Times New Roman"/>
                <w:sz w:val="20"/>
                <w:szCs w:val="20"/>
              </w:rPr>
              <w:t>-2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9106F" w:rsidRPr="00391C0F" w:rsidRDefault="0059106F" w:rsidP="0059106F">
            <w:pPr>
              <w:widowControl/>
              <w:spacing w:line="32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391C0F">
              <w:rPr>
                <w:rFonts w:ascii="Cambria" w:hAnsi="Cambria" w:cs="Times New Roman" w:hint="eastAsia"/>
                <w:color w:val="000000"/>
                <w:sz w:val="20"/>
                <w:szCs w:val="20"/>
              </w:rPr>
              <w:t>G1-010</w:t>
            </w:r>
          </w:p>
        </w:tc>
        <w:tc>
          <w:tcPr>
            <w:tcW w:w="2977" w:type="dxa"/>
            <w:vAlign w:val="center"/>
          </w:tcPr>
          <w:p w:rsidR="00391C0F" w:rsidRPr="00EE150B" w:rsidRDefault="0059106F" w:rsidP="00DC2A13">
            <w:pPr>
              <w:widowControl/>
              <w:spacing w:line="260" w:lineRule="exact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EE150B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Wei-Cheng Huang</w:t>
            </w:r>
          </w:p>
          <w:p w:rsidR="0059106F" w:rsidRPr="00391C0F" w:rsidRDefault="00EE150B" w:rsidP="00DC2A13">
            <w:pPr>
              <w:widowControl/>
              <w:spacing w:line="26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EE150B">
              <w:rPr>
                <w:rFonts w:ascii="Cambria" w:hAnsi="Cambria" w:cs="Times New Roman"/>
                <w:color w:val="000000"/>
                <w:sz w:val="20"/>
                <w:szCs w:val="20"/>
              </w:rPr>
              <w:t>China Medical University</w:t>
            </w:r>
          </w:p>
        </w:tc>
        <w:tc>
          <w:tcPr>
            <w:tcW w:w="4245" w:type="dxa"/>
            <w:vAlign w:val="center"/>
          </w:tcPr>
          <w:p w:rsidR="0059106F" w:rsidRPr="00391C0F" w:rsidRDefault="0059106F" w:rsidP="00DC2A13">
            <w:pPr>
              <w:widowControl/>
              <w:spacing w:line="260" w:lineRule="exact"/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391C0F">
              <w:rPr>
                <w:rFonts w:ascii="Cambria" w:hAnsi="Cambria" w:cs="Times New Roman" w:hint="eastAsia"/>
                <w:color w:val="000000"/>
                <w:sz w:val="20"/>
                <w:szCs w:val="20"/>
              </w:rPr>
              <w:t>Effect of headless compression screw fixation for Weber Type B lateral malleolar fracture: a biomechanical in vitro study</w:t>
            </w:r>
          </w:p>
        </w:tc>
      </w:tr>
      <w:tr w:rsidR="0059106F" w:rsidTr="00DC2A13">
        <w:trPr>
          <w:cantSplit/>
          <w:trHeight w:val="850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59106F" w:rsidRPr="00391C0F" w:rsidRDefault="0059106F" w:rsidP="0059106F">
            <w:pPr>
              <w:spacing w:line="32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91C0F">
              <w:rPr>
                <w:rFonts w:ascii="Cambria" w:hAnsi="Cambria" w:cs="Times New Roman" w:hint="eastAsia"/>
                <w:sz w:val="20"/>
                <w:szCs w:val="20"/>
              </w:rPr>
              <w:t>P</w:t>
            </w:r>
            <w:r w:rsidR="000649F4" w:rsidRPr="00391C0F">
              <w:rPr>
                <w:rFonts w:ascii="Cambria" w:hAnsi="Cambria" w:cs="Times New Roman"/>
                <w:sz w:val="20"/>
                <w:szCs w:val="20"/>
              </w:rPr>
              <w:t>G1</w:t>
            </w:r>
            <w:r w:rsidRPr="00391C0F">
              <w:rPr>
                <w:rFonts w:ascii="Cambria" w:hAnsi="Cambria" w:cs="Times New Roman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9106F" w:rsidRPr="00391C0F" w:rsidRDefault="0059106F" w:rsidP="0059106F">
            <w:pPr>
              <w:widowControl/>
              <w:spacing w:line="32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391C0F">
              <w:rPr>
                <w:rFonts w:ascii="Cambria" w:hAnsi="Cambria" w:cs="Times New Roman" w:hint="eastAsia"/>
                <w:color w:val="000000"/>
                <w:sz w:val="20"/>
                <w:szCs w:val="20"/>
              </w:rPr>
              <w:t>G1-012</w:t>
            </w:r>
          </w:p>
        </w:tc>
        <w:tc>
          <w:tcPr>
            <w:tcW w:w="2977" w:type="dxa"/>
            <w:vAlign w:val="center"/>
          </w:tcPr>
          <w:p w:rsidR="0059106F" w:rsidRPr="00B426AF" w:rsidRDefault="0059106F" w:rsidP="00DC2A13">
            <w:pPr>
              <w:widowControl/>
              <w:spacing w:line="260" w:lineRule="exact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B426AF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Muhammad </w:t>
            </w:r>
            <w:proofErr w:type="spellStart"/>
            <w:r w:rsidRPr="00B426AF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Nouman</w:t>
            </w:r>
            <w:proofErr w:type="spellEnd"/>
          </w:p>
          <w:p w:rsidR="00EE150B" w:rsidRPr="00B426AF" w:rsidRDefault="00EE150B" w:rsidP="00DC2A13">
            <w:pPr>
              <w:widowControl/>
              <w:spacing w:line="26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426AF">
              <w:rPr>
                <w:rFonts w:ascii="Cambria" w:hAnsi="Cambria" w:cs="Times New Roman"/>
                <w:color w:val="000000"/>
                <w:sz w:val="20"/>
                <w:szCs w:val="20"/>
              </w:rPr>
              <w:t>Mahidol University, Thailand.</w:t>
            </w:r>
          </w:p>
        </w:tc>
        <w:tc>
          <w:tcPr>
            <w:tcW w:w="4245" w:type="dxa"/>
            <w:vAlign w:val="center"/>
          </w:tcPr>
          <w:p w:rsidR="0059106F" w:rsidRPr="00391C0F" w:rsidRDefault="0059106F" w:rsidP="00DC2A13">
            <w:pPr>
              <w:widowControl/>
              <w:spacing w:line="260" w:lineRule="exact"/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391C0F">
              <w:rPr>
                <w:rFonts w:ascii="Cambria" w:hAnsi="Cambria" w:cs="Times New Roman" w:hint="eastAsia"/>
                <w:color w:val="000000"/>
                <w:sz w:val="20"/>
                <w:szCs w:val="20"/>
              </w:rPr>
              <w:t>Impact of Customized Insoles on Gait Parameters in Individuals with Flatfoot Using IMU Sensor: A Pilot Study</w:t>
            </w:r>
          </w:p>
        </w:tc>
      </w:tr>
      <w:tr w:rsidR="0059106F" w:rsidTr="00DC2A13">
        <w:trPr>
          <w:cantSplit/>
          <w:trHeight w:val="850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59106F" w:rsidRPr="00391C0F" w:rsidRDefault="0059106F" w:rsidP="0059106F">
            <w:pPr>
              <w:spacing w:line="32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91C0F">
              <w:rPr>
                <w:rFonts w:ascii="Cambria" w:hAnsi="Cambria" w:cs="Times New Roman" w:hint="eastAsia"/>
                <w:sz w:val="20"/>
                <w:szCs w:val="20"/>
              </w:rPr>
              <w:t>P</w:t>
            </w:r>
            <w:r w:rsidR="000649F4" w:rsidRPr="00391C0F">
              <w:rPr>
                <w:rFonts w:ascii="Cambria" w:hAnsi="Cambria" w:cs="Times New Roman"/>
                <w:sz w:val="20"/>
                <w:szCs w:val="20"/>
              </w:rPr>
              <w:t>G1</w:t>
            </w:r>
            <w:r w:rsidRPr="00391C0F">
              <w:rPr>
                <w:rFonts w:ascii="Cambria" w:hAnsi="Cambria" w:cs="Times New Roman"/>
                <w:sz w:val="20"/>
                <w:szCs w:val="20"/>
              </w:rPr>
              <w:t>-4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9106F" w:rsidRPr="00391C0F" w:rsidRDefault="0059106F" w:rsidP="0059106F">
            <w:pPr>
              <w:widowControl/>
              <w:spacing w:line="32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391C0F">
              <w:rPr>
                <w:rFonts w:ascii="Cambria" w:hAnsi="Cambria" w:cs="Times New Roman" w:hint="eastAsia"/>
                <w:color w:val="000000"/>
                <w:sz w:val="20"/>
                <w:szCs w:val="20"/>
              </w:rPr>
              <w:t>G1-013</w:t>
            </w:r>
          </w:p>
        </w:tc>
        <w:tc>
          <w:tcPr>
            <w:tcW w:w="2977" w:type="dxa"/>
            <w:vAlign w:val="center"/>
          </w:tcPr>
          <w:p w:rsidR="0059106F" w:rsidRDefault="0059106F" w:rsidP="00DC2A13">
            <w:pPr>
              <w:widowControl/>
              <w:spacing w:line="260" w:lineRule="exact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  <w:lang w:val="fr-FR"/>
              </w:rPr>
            </w:pPr>
            <w:r w:rsidRPr="00EE150B">
              <w:rPr>
                <w:rFonts w:ascii="Cambria" w:hAnsi="Cambria" w:cs="Times New Roman"/>
                <w:b/>
                <w:color w:val="000000"/>
                <w:sz w:val="20"/>
                <w:szCs w:val="20"/>
                <w:lang w:val="fr-FR"/>
              </w:rPr>
              <w:t>Kuan-Lin Lai</w:t>
            </w:r>
          </w:p>
          <w:p w:rsidR="00EE150B" w:rsidRPr="00EE150B" w:rsidRDefault="00EE150B" w:rsidP="00DC2A13">
            <w:pPr>
              <w:widowControl/>
              <w:spacing w:line="26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EE150B">
              <w:rPr>
                <w:rFonts w:ascii="Cambria" w:hAnsi="Cambria" w:cs="Times New Roman"/>
                <w:color w:val="000000"/>
                <w:sz w:val="20"/>
                <w:szCs w:val="20"/>
              </w:rPr>
              <w:t>National Cheng Kung University, Tainan</w:t>
            </w:r>
          </w:p>
        </w:tc>
        <w:tc>
          <w:tcPr>
            <w:tcW w:w="4245" w:type="dxa"/>
            <w:vAlign w:val="center"/>
          </w:tcPr>
          <w:p w:rsidR="0059106F" w:rsidRPr="00391C0F" w:rsidRDefault="0059106F" w:rsidP="00DC2A13">
            <w:pPr>
              <w:widowControl/>
              <w:spacing w:line="260" w:lineRule="exact"/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391C0F">
              <w:rPr>
                <w:rFonts w:ascii="Cambria" w:hAnsi="Cambria" w:cs="Times New Roman" w:hint="eastAsia"/>
                <w:color w:val="000000"/>
                <w:sz w:val="20"/>
                <w:szCs w:val="20"/>
              </w:rPr>
              <w:t>Average response of piezomagnetic hybrid composites</w:t>
            </w:r>
          </w:p>
        </w:tc>
      </w:tr>
      <w:tr w:rsidR="0059106F" w:rsidTr="00DC2A13">
        <w:trPr>
          <w:cantSplit/>
          <w:trHeight w:val="85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9106F" w:rsidRPr="00391C0F" w:rsidRDefault="0059106F" w:rsidP="0059106F">
            <w:pPr>
              <w:widowControl/>
              <w:spacing w:line="32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391C0F">
              <w:rPr>
                <w:rFonts w:ascii="Cambria" w:hAnsi="Cambria" w:cs="Times New Roman"/>
                <w:color w:val="000000"/>
                <w:sz w:val="20"/>
                <w:szCs w:val="20"/>
              </w:rPr>
              <w:t>P</w:t>
            </w:r>
            <w:r w:rsidR="000649F4" w:rsidRPr="00391C0F">
              <w:rPr>
                <w:rFonts w:ascii="Cambria" w:hAnsi="Cambria" w:cs="Times New Roman"/>
                <w:color w:val="000000"/>
                <w:sz w:val="20"/>
                <w:szCs w:val="20"/>
              </w:rPr>
              <w:t>G1</w:t>
            </w:r>
            <w:r w:rsidRPr="00391C0F">
              <w:rPr>
                <w:rFonts w:ascii="Cambria" w:hAnsi="Cambria" w:cs="Times New Roman"/>
                <w:color w:val="000000"/>
                <w:sz w:val="20"/>
                <w:szCs w:val="20"/>
              </w:rPr>
              <w:t>-5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106F" w:rsidRPr="00391C0F" w:rsidRDefault="0059106F" w:rsidP="0059106F">
            <w:pPr>
              <w:widowControl/>
              <w:spacing w:line="32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391C0F">
              <w:rPr>
                <w:rFonts w:ascii="Cambria" w:hAnsi="Cambria" w:cs="Times New Roman"/>
                <w:color w:val="000000"/>
                <w:sz w:val="20"/>
                <w:szCs w:val="20"/>
              </w:rPr>
              <w:t>G1-024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06F" w:rsidRDefault="0059106F" w:rsidP="00DC2A13">
            <w:pPr>
              <w:widowControl/>
              <w:spacing w:line="260" w:lineRule="exact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  <w:lang w:val="fr-FR"/>
              </w:rPr>
            </w:pPr>
            <w:r w:rsidRPr="00EE150B">
              <w:rPr>
                <w:rFonts w:ascii="Cambria" w:hAnsi="Cambria" w:cs="Times New Roman"/>
                <w:b/>
                <w:color w:val="000000"/>
                <w:sz w:val="20"/>
                <w:szCs w:val="20"/>
                <w:lang w:val="fr-FR"/>
              </w:rPr>
              <w:t>Pu-Chun Mo</w:t>
            </w:r>
          </w:p>
          <w:p w:rsidR="00EE150B" w:rsidRPr="00EE150B" w:rsidRDefault="00EE150B" w:rsidP="00DC2A13">
            <w:pPr>
              <w:widowControl/>
              <w:spacing w:line="26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fr-FR"/>
              </w:rPr>
            </w:pPr>
            <w:r w:rsidRPr="00EE150B">
              <w:rPr>
                <w:rFonts w:ascii="Cambria" w:hAnsi="Cambria" w:cs="Times New Roman"/>
                <w:color w:val="000000"/>
                <w:sz w:val="20"/>
                <w:szCs w:val="20"/>
                <w:lang w:val="fr-FR"/>
              </w:rPr>
              <w:t>National Cheng Kung University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06F" w:rsidRPr="00391C0F" w:rsidRDefault="0059106F" w:rsidP="00DC2A13">
            <w:pPr>
              <w:widowControl/>
              <w:spacing w:line="260" w:lineRule="exact"/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391C0F">
              <w:rPr>
                <w:rFonts w:ascii="Cambria" w:hAnsi="Cambria" w:cs="Times New Roman"/>
                <w:color w:val="000000"/>
                <w:sz w:val="20"/>
                <w:szCs w:val="20"/>
              </w:rPr>
              <w:t>Deep Regression Model for HbA1c in Diabetes through Sensorimotor Function Assessment</w:t>
            </w:r>
          </w:p>
        </w:tc>
      </w:tr>
      <w:tr w:rsidR="0059106F" w:rsidTr="00DC2A13">
        <w:trPr>
          <w:cantSplit/>
          <w:trHeight w:val="85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9106F" w:rsidRPr="00391C0F" w:rsidRDefault="0059106F" w:rsidP="0059106F">
            <w:pPr>
              <w:widowControl/>
              <w:spacing w:line="32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391C0F">
              <w:rPr>
                <w:rFonts w:ascii="Cambria" w:hAnsi="Cambria" w:cs="Times New Roman"/>
                <w:color w:val="000000"/>
                <w:sz w:val="20"/>
                <w:szCs w:val="20"/>
              </w:rPr>
              <w:t>P</w:t>
            </w:r>
            <w:r w:rsidR="000649F4" w:rsidRPr="00391C0F">
              <w:rPr>
                <w:rFonts w:ascii="Cambria" w:hAnsi="Cambria" w:cs="Times New Roman"/>
                <w:color w:val="000000"/>
                <w:sz w:val="20"/>
                <w:szCs w:val="20"/>
              </w:rPr>
              <w:t>G1</w:t>
            </w:r>
            <w:r w:rsidRPr="00391C0F">
              <w:rPr>
                <w:rFonts w:ascii="Cambria" w:hAnsi="Cambria" w:cs="Times New Roman"/>
                <w:color w:val="000000"/>
                <w:sz w:val="20"/>
                <w:szCs w:val="20"/>
              </w:rPr>
              <w:t>-6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106F" w:rsidRPr="00391C0F" w:rsidRDefault="0059106F" w:rsidP="0059106F">
            <w:pPr>
              <w:widowControl/>
              <w:spacing w:line="32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391C0F">
              <w:rPr>
                <w:rFonts w:ascii="Cambria" w:hAnsi="Cambria" w:cs="Times New Roman"/>
                <w:color w:val="000000"/>
                <w:sz w:val="20"/>
                <w:szCs w:val="20"/>
              </w:rPr>
              <w:t>G1-027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C0F" w:rsidRPr="001D5E41" w:rsidRDefault="0059106F" w:rsidP="00DC2A13">
            <w:pPr>
              <w:widowControl/>
              <w:spacing w:line="260" w:lineRule="exact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1D5E41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You-Cheng Yu</w:t>
            </w:r>
          </w:p>
          <w:p w:rsidR="0059106F" w:rsidRPr="00391C0F" w:rsidRDefault="00EE150B" w:rsidP="00DC2A13">
            <w:pPr>
              <w:widowControl/>
              <w:spacing w:line="26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EE150B">
              <w:rPr>
                <w:rFonts w:ascii="Cambria" w:hAnsi="Cambria" w:cs="Times New Roman"/>
                <w:color w:val="000000"/>
                <w:sz w:val="20"/>
                <w:szCs w:val="20"/>
              </w:rPr>
              <w:t>China Medical University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06F" w:rsidRPr="00391C0F" w:rsidRDefault="0059106F" w:rsidP="00DC2A13">
            <w:pPr>
              <w:widowControl/>
              <w:spacing w:line="260" w:lineRule="exact"/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391C0F">
              <w:rPr>
                <w:rFonts w:ascii="Cambria" w:hAnsi="Cambria" w:cs="Times New Roman"/>
                <w:color w:val="000000"/>
                <w:sz w:val="20"/>
                <w:szCs w:val="20"/>
              </w:rPr>
              <w:t>A Computational Approach to Customizing Earplugs for Occupational Noise-Induced Hearing Loss Prevention: A Pilot Study</w:t>
            </w:r>
          </w:p>
        </w:tc>
      </w:tr>
      <w:tr w:rsidR="0059106F" w:rsidTr="00DC2A13">
        <w:trPr>
          <w:cantSplit/>
          <w:trHeight w:val="85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9106F" w:rsidRPr="00391C0F" w:rsidRDefault="0059106F" w:rsidP="0059106F">
            <w:pPr>
              <w:widowControl/>
              <w:spacing w:line="32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391C0F">
              <w:rPr>
                <w:rFonts w:ascii="Cambria" w:hAnsi="Cambria" w:cs="Times New Roman"/>
                <w:color w:val="000000"/>
                <w:sz w:val="20"/>
                <w:szCs w:val="20"/>
              </w:rPr>
              <w:t>P</w:t>
            </w:r>
            <w:r w:rsidR="000649F4" w:rsidRPr="00391C0F">
              <w:rPr>
                <w:rFonts w:ascii="Cambria" w:hAnsi="Cambria" w:cs="Times New Roman"/>
                <w:color w:val="000000"/>
                <w:sz w:val="20"/>
                <w:szCs w:val="20"/>
              </w:rPr>
              <w:t>G1</w:t>
            </w:r>
            <w:r w:rsidRPr="00391C0F">
              <w:rPr>
                <w:rFonts w:ascii="Cambria" w:hAnsi="Cambria" w:cs="Times New Roman"/>
                <w:color w:val="000000"/>
                <w:sz w:val="20"/>
                <w:szCs w:val="20"/>
              </w:rPr>
              <w:t>-7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106F" w:rsidRPr="00391C0F" w:rsidRDefault="0059106F" w:rsidP="0059106F">
            <w:pPr>
              <w:widowControl/>
              <w:spacing w:line="32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391C0F">
              <w:rPr>
                <w:rFonts w:ascii="Cambria" w:hAnsi="Cambria" w:cs="Times New Roman"/>
                <w:color w:val="000000"/>
                <w:sz w:val="20"/>
                <w:szCs w:val="20"/>
              </w:rPr>
              <w:t>G1-038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C0F" w:rsidRPr="001D5E41" w:rsidRDefault="0059106F" w:rsidP="00DC2A13">
            <w:pPr>
              <w:widowControl/>
              <w:spacing w:line="260" w:lineRule="exact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1D5E41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Chi-An Chen</w:t>
            </w:r>
          </w:p>
          <w:p w:rsidR="0059106F" w:rsidRPr="00391C0F" w:rsidRDefault="001D5E41" w:rsidP="00DC2A13">
            <w:pPr>
              <w:widowControl/>
              <w:spacing w:line="26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proofErr w:type="spellStart"/>
            <w:r w:rsidRPr="001D5E41">
              <w:rPr>
                <w:rFonts w:ascii="Cambria" w:hAnsi="Cambria" w:cs="Times New Roman"/>
                <w:color w:val="000000"/>
                <w:sz w:val="20"/>
                <w:szCs w:val="20"/>
              </w:rPr>
              <w:t>Tamkang</w:t>
            </w:r>
            <w:proofErr w:type="spellEnd"/>
            <w:r w:rsidRPr="001D5E41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University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06F" w:rsidRPr="00391C0F" w:rsidRDefault="0059106F" w:rsidP="00DC2A13">
            <w:pPr>
              <w:widowControl/>
              <w:spacing w:line="260" w:lineRule="exact"/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391C0F">
              <w:rPr>
                <w:rFonts w:ascii="Cambria" w:hAnsi="Cambria" w:cs="Times New Roman"/>
                <w:color w:val="000000"/>
                <w:sz w:val="20"/>
                <w:szCs w:val="20"/>
              </w:rPr>
              <w:t>The Design of Customized Implants to Enhance Ankle Joint Stabilization and Bone Healing Effectiveness</w:t>
            </w:r>
          </w:p>
        </w:tc>
      </w:tr>
      <w:tr w:rsidR="000649F4" w:rsidTr="00DC2A13">
        <w:trPr>
          <w:cantSplit/>
          <w:trHeight w:val="85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49F4" w:rsidRPr="00391C0F" w:rsidRDefault="000649F4" w:rsidP="000649F4">
            <w:pPr>
              <w:widowControl/>
              <w:spacing w:line="32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391C0F">
              <w:rPr>
                <w:rFonts w:ascii="Cambria" w:hAnsi="Cambria" w:cs="Times New Roman"/>
                <w:color w:val="000000"/>
                <w:sz w:val="20"/>
                <w:szCs w:val="20"/>
              </w:rPr>
              <w:t>PG1-8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49F4" w:rsidRPr="00391C0F" w:rsidRDefault="000649F4" w:rsidP="000649F4">
            <w:pPr>
              <w:widowControl/>
              <w:spacing w:line="32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391C0F">
              <w:rPr>
                <w:rFonts w:ascii="Cambria" w:hAnsi="Cambria" w:cs="Times New Roman"/>
                <w:color w:val="000000"/>
                <w:sz w:val="20"/>
                <w:szCs w:val="20"/>
              </w:rPr>
              <w:t>G1-042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C0F" w:rsidRPr="00B426AF" w:rsidRDefault="000649F4" w:rsidP="00DC2A13">
            <w:pPr>
              <w:widowControl/>
              <w:spacing w:line="260" w:lineRule="exact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B426AF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Tung Yu </w:t>
            </w:r>
            <w:proofErr w:type="spellStart"/>
            <w:r w:rsidRPr="00B426AF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Chueh</w:t>
            </w:r>
            <w:proofErr w:type="spellEnd"/>
          </w:p>
          <w:p w:rsidR="000649F4" w:rsidRPr="001D5E41" w:rsidRDefault="001D5E41" w:rsidP="00DC2A13">
            <w:pPr>
              <w:widowControl/>
              <w:spacing w:line="26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D5E41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National Yang Ming </w:t>
            </w:r>
            <w:proofErr w:type="spellStart"/>
            <w:r w:rsidRPr="001D5E41">
              <w:rPr>
                <w:rFonts w:ascii="Cambria" w:hAnsi="Cambria" w:cs="Times New Roman"/>
                <w:color w:val="000000"/>
                <w:sz w:val="20"/>
                <w:szCs w:val="20"/>
              </w:rPr>
              <w:t>Chiao</w:t>
            </w:r>
            <w:proofErr w:type="spellEnd"/>
            <w:r w:rsidRPr="001D5E41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Tung University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49F4" w:rsidRPr="00391C0F" w:rsidRDefault="000649F4" w:rsidP="00DC2A13">
            <w:pPr>
              <w:widowControl/>
              <w:spacing w:line="260" w:lineRule="exact"/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391C0F">
              <w:rPr>
                <w:rFonts w:ascii="Cambria" w:hAnsi="Cambria" w:cs="Times New Roman"/>
                <w:color w:val="000000"/>
                <w:sz w:val="20"/>
                <w:szCs w:val="20"/>
              </w:rPr>
              <w:t>The Effects of Calcium Compound Mixed Bone Cements on Thermo-mechanical Properties for Percutaneous Kyphoplasty Application</w:t>
            </w:r>
          </w:p>
        </w:tc>
      </w:tr>
      <w:tr w:rsidR="000649F4" w:rsidTr="00DC2A13">
        <w:trPr>
          <w:cantSplit/>
          <w:trHeight w:val="85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49F4" w:rsidRPr="00391C0F" w:rsidRDefault="000649F4" w:rsidP="000649F4">
            <w:pPr>
              <w:widowControl/>
              <w:spacing w:line="32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391C0F">
              <w:rPr>
                <w:rFonts w:ascii="Cambria" w:hAnsi="Cambria" w:cs="Times New Roman"/>
                <w:color w:val="000000"/>
                <w:sz w:val="20"/>
                <w:szCs w:val="20"/>
              </w:rPr>
              <w:t>PG1-9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49F4" w:rsidRPr="00391C0F" w:rsidRDefault="000649F4" w:rsidP="000649F4">
            <w:pPr>
              <w:widowControl/>
              <w:spacing w:line="32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391C0F">
              <w:rPr>
                <w:rFonts w:ascii="Cambria" w:hAnsi="Cambria" w:cs="Times New Roman"/>
                <w:color w:val="000000"/>
                <w:sz w:val="20"/>
                <w:szCs w:val="20"/>
              </w:rPr>
              <w:t>G1-054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C0F" w:rsidRPr="00B426AF" w:rsidRDefault="00CE1402" w:rsidP="00DC2A13">
            <w:pPr>
              <w:widowControl/>
              <w:spacing w:line="260" w:lineRule="exact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B426AF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Li-Fong Lin</w:t>
            </w:r>
          </w:p>
          <w:p w:rsidR="000649F4" w:rsidRPr="00B426AF" w:rsidRDefault="001D5E41" w:rsidP="00DC2A13">
            <w:pPr>
              <w:widowControl/>
              <w:spacing w:line="26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426AF">
              <w:rPr>
                <w:rFonts w:ascii="Cambria" w:hAnsi="Cambria" w:cs="Times New Roman"/>
                <w:color w:val="000000"/>
                <w:sz w:val="20"/>
                <w:szCs w:val="20"/>
              </w:rPr>
              <w:t>Taipei Medical University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49F4" w:rsidRPr="00391C0F" w:rsidRDefault="000649F4" w:rsidP="00DC2A13">
            <w:pPr>
              <w:widowControl/>
              <w:spacing w:line="260" w:lineRule="exact"/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391C0F">
              <w:rPr>
                <w:rFonts w:ascii="Cambria" w:hAnsi="Cambria" w:cs="Times New Roman"/>
                <w:color w:val="000000"/>
                <w:sz w:val="20"/>
                <w:szCs w:val="20"/>
              </w:rPr>
              <w:t>Dual-task balance paradigm on postural stability and sensory integration in patients with mild traumatic brain injury</w:t>
            </w:r>
          </w:p>
        </w:tc>
      </w:tr>
      <w:tr w:rsidR="000649F4" w:rsidTr="00DC2A13">
        <w:trPr>
          <w:cantSplit/>
          <w:trHeight w:val="85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49F4" w:rsidRPr="00391C0F" w:rsidRDefault="000649F4" w:rsidP="000649F4">
            <w:pPr>
              <w:widowControl/>
              <w:spacing w:line="32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391C0F">
              <w:rPr>
                <w:rFonts w:ascii="Cambria" w:hAnsi="Cambria" w:cs="Times New Roman"/>
                <w:color w:val="000000"/>
                <w:sz w:val="20"/>
                <w:szCs w:val="20"/>
              </w:rPr>
              <w:t>PG1-10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49F4" w:rsidRPr="00391C0F" w:rsidRDefault="000649F4" w:rsidP="000649F4">
            <w:pPr>
              <w:widowControl/>
              <w:spacing w:line="32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391C0F">
              <w:rPr>
                <w:rFonts w:ascii="Cambria" w:hAnsi="Cambria" w:cs="Times New Roman"/>
                <w:color w:val="000000"/>
                <w:sz w:val="20"/>
                <w:szCs w:val="20"/>
              </w:rPr>
              <w:t>G1-059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C0F" w:rsidRPr="00B426AF" w:rsidRDefault="000649F4" w:rsidP="00DC2A13">
            <w:pPr>
              <w:widowControl/>
              <w:spacing w:line="260" w:lineRule="exact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1D5E41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Hao-Ling Chen</w:t>
            </w:r>
          </w:p>
          <w:p w:rsidR="000649F4" w:rsidRPr="00B426AF" w:rsidRDefault="001D5E41" w:rsidP="00DC2A13">
            <w:pPr>
              <w:widowControl/>
              <w:spacing w:line="26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426AF">
              <w:rPr>
                <w:rFonts w:ascii="Cambria" w:hAnsi="Cambria" w:cs="Times New Roman"/>
                <w:color w:val="000000"/>
                <w:sz w:val="20"/>
                <w:szCs w:val="20"/>
              </w:rPr>
              <w:t>National Taiwan University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49F4" w:rsidRPr="00391C0F" w:rsidRDefault="000649F4" w:rsidP="00DC2A13">
            <w:pPr>
              <w:widowControl/>
              <w:spacing w:line="260" w:lineRule="exact"/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391C0F">
              <w:rPr>
                <w:rFonts w:ascii="Cambria" w:hAnsi="Cambria" w:cs="Times New Roman"/>
                <w:color w:val="000000"/>
                <w:sz w:val="20"/>
                <w:szCs w:val="20"/>
              </w:rPr>
              <w:t>Handwriting Performance as Predictors of Cognitive Decline in Older Adults</w:t>
            </w:r>
          </w:p>
        </w:tc>
      </w:tr>
      <w:tr w:rsidR="000649F4" w:rsidTr="00DC2A13">
        <w:trPr>
          <w:cantSplit/>
          <w:trHeight w:val="85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49F4" w:rsidRPr="00391C0F" w:rsidRDefault="000649F4" w:rsidP="000649F4">
            <w:pPr>
              <w:widowControl/>
              <w:spacing w:line="32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391C0F">
              <w:rPr>
                <w:rFonts w:ascii="Cambria" w:hAnsi="Cambria" w:cs="Times New Roman"/>
                <w:color w:val="000000"/>
                <w:sz w:val="20"/>
                <w:szCs w:val="20"/>
              </w:rPr>
              <w:t>PG1-11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49F4" w:rsidRPr="00391C0F" w:rsidRDefault="000649F4" w:rsidP="000649F4">
            <w:pPr>
              <w:widowControl/>
              <w:spacing w:line="32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391C0F">
              <w:rPr>
                <w:rFonts w:ascii="Cambria" w:hAnsi="Cambria" w:cs="Times New Roman"/>
                <w:color w:val="000000"/>
                <w:sz w:val="20"/>
                <w:szCs w:val="20"/>
              </w:rPr>
              <w:t>G1-061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C0F" w:rsidRPr="001D5E41" w:rsidRDefault="000649F4" w:rsidP="00DC2A13">
            <w:pPr>
              <w:widowControl/>
              <w:spacing w:line="260" w:lineRule="exact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1D5E41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Kuo-Chih</w:t>
            </w:r>
            <w:proofErr w:type="spellEnd"/>
            <w:r w:rsidRPr="001D5E41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5E41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</w:t>
            </w:r>
            <w:proofErr w:type="spellEnd"/>
          </w:p>
          <w:p w:rsidR="000649F4" w:rsidRPr="00391C0F" w:rsidRDefault="001D5E41" w:rsidP="00DC2A13">
            <w:pPr>
              <w:widowControl/>
              <w:spacing w:line="26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D5E41">
              <w:rPr>
                <w:rFonts w:ascii="Cambria" w:hAnsi="Cambria" w:cs="Times New Roman"/>
                <w:color w:val="000000"/>
                <w:sz w:val="20"/>
                <w:szCs w:val="20"/>
              </w:rPr>
              <w:t>Taichung Veterans General Hospital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49F4" w:rsidRPr="00391C0F" w:rsidRDefault="000649F4" w:rsidP="00DC2A13">
            <w:pPr>
              <w:widowControl/>
              <w:spacing w:line="260" w:lineRule="exact"/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391C0F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Evaluation of Design Angles and Biomechanical Analysis of Cages Used in Oblique Lateral Interbody Fusion </w:t>
            </w:r>
          </w:p>
        </w:tc>
      </w:tr>
      <w:tr w:rsidR="000649F4" w:rsidTr="00DC2A13">
        <w:trPr>
          <w:cantSplit/>
          <w:trHeight w:val="85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49F4" w:rsidRPr="00391C0F" w:rsidRDefault="000649F4" w:rsidP="000649F4">
            <w:pPr>
              <w:widowControl/>
              <w:spacing w:line="32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391C0F">
              <w:rPr>
                <w:rFonts w:ascii="Cambria" w:hAnsi="Cambria" w:cs="Times New Roman"/>
                <w:color w:val="000000"/>
                <w:sz w:val="20"/>
                <w:szCs w:val="20"/>
              </w:rPr>
              <w:t>PG1-12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49F4" w:rsidRPr="00391C0F" w:rsidRDefault="000649F4" w:rsidP="000649F4">
            <w:pPr>
              <w:widowControl/>
              <w:spacing w:line="32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391C0F">
              <w:rPr>
                <w:rFonts w:ascii="Cambria" w:hAnsi="Cambria" w:cs="Times New Roman"/>
                <w:color w:val="000000"/>
                <w:sz w:val="20"/>
                <w:szCs w:val="20"/>
              </w:rPr>
              <w:t>G1-063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49F4" w:rsidRPr="001D5E41" w:rsidRDefault="000649F4" w:rsidP="00DC2A13">
            <w:pPr>
              <w:widowControl/>
              <w:spacing w:line="260" w:lineRule="exact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1D5E41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Shou</w:t>
            </w:r>
            <w:proofErr w:type="spellEnd"/>
            <w:r w:rsidRPr="001D5E41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-I Chen</w:t>
            </w:r>
          </w:p>
          <w:p w:rsidR="00391C0F" w:rsidRPr="00391C0F" w:rsidRDefault="001D5E41" w:rsidP="00DC2A13">
            <w:pPr>
              <w:widowControl/>
              <w:spacing w:line="26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D5E41">
              <w:rPr>
                <w:rFonts w:ascii="Cambria" w:hAnsi="Cambria" w:cs="Times New Roman"/>
                <w:color w:val="000000"/>
                <w:sz w:val="20"/>
                <w:szCs w:val="20"/>
              </w:rPr>
              <w:t>National Formosa University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49F4" w:rsidRPr="00391C0F" w:rsidRDefault="000649F4" w:rsidP="00DC2A13">
            <w:pPr>
              <w:spacing w:line="260" w:lineRule="exact"/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391C0F">
              <w:rPr>
                <w:rFonts w:ascii="Cambria" w:hAnsi="Cambria" w:cs="Times New Roman"/>
                <w:color w:val="000000"/>
                <w:sz w:val="20"/>
                <w:szCs w:val="20"/>
              </w:rPr>
              <w:t>Biomechanical Analysis of Occlusal Forces on the Porous Structure Types and Porous Sizes of Dental Implants</w:t>
            </w:r>
          </w:p>
        </w:tc>
      </w:tr>
    </w:tbl>
    <w:p w:rsidR="00391C0F" w:rsidRDefault="00391C0F" w:rsidP="00391C0F">
      <w:pPr>
        <w:rPr>
          <w:rFonts w:ascii="Georgia" w:hAnsi="Georgia" w:cs="Times New Roman"/>
          <w:b/>
          <w:bCs/>
          <w:kern w:val="52"/>
          <w:sz w:val="32"/>
          <w:szCs w:val="32"/>
        </w:rPr>
      </w:pPr>
    </w:p>
    <w:p w:rsidR="00391C0F" w:rsidRDefault="00391C0F">
      <w:pPr>
        <w:widowControl/>
        <w:rPr>
          <w:rFonts w:ascii="Georgia" w:hAnsi="Georgia" w:cs="Times New Roman"/>
          <w:b/>
          <w:bCs/>
          <w:kern w:val="52"/>
          <w:sz w:val="32"/>
          <w:szCs w:val="32"/>
        </w:rPr>
      </w:pPr>
      <w:r>
        <w:rPr>
          <w:rFonts w:ascii="Georgia" w:hAnsi="Georgia" w:cs="Times New Roman"/>
          <w:b/>
          <w:bCs/>
          <w:kern w:val="52"/>
          <w:sz w:val="32"/>
          <w:szCs w:val="32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2977"/>
        <w:gridCol w:w="4245"/>
      </w:tblGrid>
      <w:tr w:rsidR="00CE7764" w:rsidRPr="00391C0F" w:rsidTr="00900249">
        <w:trPr>
          <w:cantSplit/>
        </w:trPr>
        <w:tc>
          <w:tcPr>
            <w:tcW w:w="10194" w:type="dxa"/>
            <w:gridSpan w:val="4"/>
            <w:tcBorders>
              <w:top w:val="single" w:sz="4" w:space="0" w:color="FFFFFF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CE7764" w:rsidRPr="00391C0F" w:rsidRDefault="00B426AF" w:rsidP="00407085">
            <w:pPr>
              <w:shd w:val="clear" w:color="auto" w:fill="F7CAAC" w:themeFill="accent2" w:themeFillTint="66"/>
              <w:spacing w:line="400" w:lineRule="exact"/>
              <w:jc w:val="both"/>
              <w:rPr>
                <w:rFonts w:ascii="Garamond" w:eastAsia="標楷體" w:hAnsi="Garamond" w:cs="Times New Roman"/>
                <w:b/>
                <w:szCs w:val="28"/>
              </w:rPr>
            </w:pPr>
            <w:r>
              <w:rPr>
                <w:rFonts w:ascii="Garamond" w:eastAsia="標楷體" w:hAnsi="Garamond" w:cs="Times New Roman"/>
                <w:b/>
                <w:szCs w:val="28"/>
              </w:rPr>
              <w:lastRenderedPageBreak/>
              <w:t>Nov. 2 (Saturday</w:t>
            </w:r>
            <w:r w:rsidR="00CE7764" w:rsidRPr="00391C0F">
              <w:rPr>
                <w:rFonts w:ascii="Garamond" w:eastAsia="標楷體" w:hAnsi="Garamond" w:cs="Times New Roman"/>
                <w:b/>
                <w:szCs w:val="28"/>
              </w:rPr>
              <w:t xml:space="preserve">) 14:10~15:40            </w:t>
            </w:r>
            <w:r>
              <w:rPr>
                <w:rFonts w:ascii="Garamond" w:eastAsia="標楷體" w:hAnsi="Garamond" w:cs="Times New Roman"/>
                <w:b/>
                <w:szCs w:val="28"/>
              </w:rPr>
              <w:t xml:space="preserve">              </w:t>
            </w:r>
            <w:r w:rsidR="00391C0F">
              <w:rPr>
                <w:rFonts w:ascii="Garamond" w:eastAsia="標楷體" w:hAnsi="Garamond" w:cs="Times New Roman"/>
                <w:b/>
                <w:szCs w:val="28"/>
              </w:rPr>
              <w:t xml:space="preserve">    </w:t>
            </w:r>
            <w:r w:rsidR="00CE7764" w:rsidRPr="00391C0F">
              <w:rPr>
                <w:rFonts w:ascii="Garamond" w:eastAsia="標楷體" w:hAnsi="Garamond" w:cs="Times New Roman"/>
                <w:b/>
                <w:szCs w:val="28"/>
              </w:rPr>
              <w:t xml:space="preserve"> 1</w:t>
            </w:r>
            <w:r w:rsidR="00391C0F">
              <w:rPr>
                <w:rFonts w:ascii="Garamond" w:eastAsia="標楷體" w:hAnsi="Garamond" w:cs="Times New Roman"/>
                <w:b/>
                <w:szCs w:val="28"/>
              </w:rPr>
              <w:t>F</w:t>
            </w:r>
            <w:r w:rsidR="00CE7764" w:rsidRPr="00391C0F">
              <w:rPr>
                <w:rFonts w:ascii="Garamond" w:eastAsia="標楷體" w:hAnsi="Garamond" w:cs="Times New Roman"/>
                <w:b/>
                <w:szCs w:val="28"/>
              </w:rPr>
              <w:t xml:space="preserve"> Lobby of</w:t>
            </w:r>
            <w:r w:rsidR="00391C0F">
              <w:rPr>
                <w:rFonts w:ascii="Garamond" w:eastAsia="標楷體" w:hAnsi="Garamond" w:cs="Times New Roman"/>
                <w:b/>
                <w:szCs w:val="28"/>
              </w:rPr>
              <w:t xml:space="preserve"> the</w:t>
            </w:r>
            <w:r w:rsidR="00CE7764" w:rsidRPr="00391C0F">
              <w:rPr>
                <w:rFonts w:ascii="Garamond" w:eastAsia="標楷體" w:hAnsi="Garamond" w:cs="Times New Roman"/>
                <w:b/>
                <w:szCs w:val="28"/>
              </w:rPr>
              <w:t xml:space="preserve"> Dept. Chemical</w:t>
            </w:r>
          </w:p>
          <w:p w:rsidR="00CE7764" w:rsidRPr="00391C0F" w:rsidRDefault="00CE7764" w:rsidP="00407085">
            <w:pPr>
              <w:spacing w:line="400" w:lineRule="exac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CE7764" w:rsidTr="00DC2A13">
        <w:trPr>
          <w:cantSplit/>
          <w:trHeight w:val="567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CE7764" w:rsidRPr="00391C0F" w:rsidRDefault="00CE7764" w:rsidP="00CE7764">
            <w:pPr>
              <w:spacing w:line="320" w:lineRule="exact"/>
              <w:jc w:val="center"/>
              <w:rPr>
                <w:rFonts w:ascii="Cambria" w:hAnsi="Cambria" w:cs="Times New Roman"/>
                <w:b/>
                <w:szCs w:val="28"/>
              </w:rPr>
            </w:pPr>
            <w:r w:rsidRPr="00391C0F">
              <w:rPr>
                <w:rFonts w:ascii="Cambria" w:hAnsi="Cambria" w:cs="Times New Roman"/>
                <w:b/>
                <w:szCs w:val="28"/>
              </w:rPr>
              <w:t>Poster No.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E7764" w:rsidRPr="00391C0F" w:rsidRDefault="00CE7764" w:rsidP="00B52585">
            <w:pPr>
              <w:spacing w:line="320" w:lineRule="exact"/>
              <w:jc w:val="center"/>
              <w:rPr>
                <w:rFonts w:ascii="Cambria" w:hAnsi="Cambria" w:cs="Times New Roman"/>
                <w:b/>
                <w:szCs w:val="28"/>
              </w:rPr>
            </w:pPr>
            <w:r w:rsidRPr="00391C0F">
              <w:rPr>
                <w:rFonts w:ascii="Cambria" w:hAnsi="Cambria" w:cs="Times New Roman"/>
                <w:b/>
                <w:szCs w:val="28"/>
              </w:rPr>
              <w:t>Paper N</w:t>
            </w:r>
            <w:r w:rsidR="00B52585" w:rsidRPr="00391C0F">
              <w:rPr>
                <w:rFonts w:ascii="Cambria" w:hAnsi="Cambria" w:cs="Times New Roman"/>
                <w:b/>
                <w:szCs w:val="28"/>
              </w:rPr>
              <w:t>o</w:t>
            </w:r>
            <w:r w:rsidRPr="00391C0F">
              <w:rPr>
                <w:rFonts w:ascii="Cambria" w:hAnsi="Cambria" w:cs="Times New Roman"/>
                <w:b/>
                <w:szCs w:val="28"/>
              </w:rPr>
              <w:t>.</w:t>
            </w:r>
          </w:p>
        </w:tc>
        <w:tc>
          <w:tcPr>
            <w:tcW w:w="2977" w:type="dxa"/>
            <w:vAlign w:val="center"/>
          </w:tcPr>
          <w:p w:rsidR="00CE7764" w:rsidRPr="00391C0F" w:rsidRDefault="00391C0F" w:rsidP="00407085">
            <w:pPr>
              <w:spacing w:line="320" w:lineRule="exact"/>
              <w:jc w:val="center"/>
              <w:rPr>
                <w:rFonts w:ascii="Cambria" w:hAnsi="Cambria" w:cs="Times New Roman"/>
                <w:b/>
                <w:szCs w:val="28"/>
              </w:rPr>
            </w:pPr>
            <w:r>
              <w:rPr>
                <w:rFonts w:ascii="Cambria" w:hAnsi="Cambria" w:cs="Times New Roman"/>
                <w:b/>
                <w:szCs w:val="28"/>
              </w:rPr>
              <w:t>Presenter</w:t>
            </w:r>
          </w:p>
        </w:tc>
        <w:tc>
          <w:tcPr>
            <w:tcW w:w="4245" w:type="dxa"/>
            <w:vAlign w:val="center"/>
          </w:tcPr>
          <w:p w:rsidR="00CE7764" w:rsidRPr="00391C0F" w:rsidRDefault="00CE7764" w:rsidP="00407085">
            <w:pPr>
              <w:spacing w:line="320" w:lineRule="exact"/>
              <w:jc w:val="center"/>
              <w:rPr>
                <w:rFonts w:ascii="Cambria" w:hAnsi="Cambria" w:cs="Times New Roman"/>
                <w:b/>
                <w:szCs w:val="28"/>
              </w:rPr>
            </w:pPr>
            <w:r w:rsidRPr="00391C0F">
              <w:rPr>
                <w:rFonts w:ascii="Cambria" w:eastAsia="標楷體" w:hAnsi="Cambria" w:cs="Times New Roman"/>
                <w:b/>
                <w:bCs/>
                <w:szCs w:val="28"/>
              </w:rPr>
              <w:t>Title</w:t>
            </w:r>
          </w:p>
        </w:tc>
      </w:tr>
      <w:tr w:rsidR="00604E99" w:rsidRPr="00DC2A13" w:rsidTr="00DC2A13">
        <w:trPr>
          <w:cantSplit/>
          <w:trHeight w:val="85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99" w:rsidRPr="00DC2A13" w:rsidRDefault="00604E99" w:rsidP="00604E99">
            <w:pPr>
              <w:spacing w:line="32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sz w:val="20"/>
                <w:szCs w:val="20"/>
              </w:rPr>
              <w:t>P</w:t>
            </w:r>
            <w:r w:rsidR="000649F4" w:rsidRPr="00DC2A13">
              <w:rPr>
                <w:rFonts w:ascii="Cambria" w:hAnsi="Cambria" w:cs="Times New Roman"/>
                <w:sz w:val="20"/>
                <w:szCs w:val="20"/>
              </w:rPr>
              <w:t>G1</w:t>
            </w:r>
            <w:r w:rsidRPr="00DC2A13">
              <w:rPr>
                <w:rFonts w:ascii="Cambria" w:hAnsi="Cambria" w:cs="Times New Roman"/>
                <w:sz w:val="20"/>
                <w:szCs w:val="20"/>
              </w:rPr>
              <w:t>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E99" w:rsidRPr="00DC2A13" w:rsidRDefault="00604E99" w:rsidP="00604E99">
            <w:pPr>
              <w:widowControl/>
              <w:spacing w:line="32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G1-008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E41" w:rsidRPr="00DC2A13" w:rsidRDefault="00D03432" w:rsidP="00DC2A13">
            <w:pPr>
              <w:widowControl/>
              <w:spacing w:line="260" w:lineRule="exact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Zi-Han Chen</w:t>
            </w:r>
          </w:p>
          <w:p w:rsidR="00604E99" w:rsidRPr="00DC2A13" w:rsidRDefault="001D5E41" w:rsidP="00DC2A13">
            <w:pPr>
              <w:widowControl/>
              <w:spacing w:line="26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Chang Gung University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4E99" w:rsidRPr="00DC2A13" w:rsidRDefault="00604E99" w:rsidP="00DC2A13">
            <w:pPr>
              <w:widowControl/>
              <w:spacing w:line="260" w:lineRule="exact"/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Effects of backward walking on the mechanical properties of the gastrocnemius-Achilles tendon complex in sarcopenia</w:t>
            </w:r>
          </w:p>
        </w:tc>
      </w:tr>
      <w:tr w:rsidR="00604E99" w:rsidRPr="00DC2A13" w:rsidTr="00DC2A13">
        <w:trPr>
          <w:cantSplit/>
          <w:trHeight w:val="85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99" w:rsidRPr="00DC2A13" w:rsidRDefault="00604E99" w:rsidP="00604E99">
            <w:pPr>
              <w:spacing w:line="32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sz w:val="20"/>
                <w:szCs w:val="20"/>
              </w:rPr>
              <w:t>P</w:t>
            </w:r>
            <w:r w:rsidR="000649F4" w:rsidRPr="00DC2A13">
              <w:rPr>
                <w:rFonts w:ascii="Cambria" w:hAnsi="Cambria" w:cs="Times New Roman"/>
                <w:sz w:val="20"/>
                <w:szCs w:val="20"/>
              </w:rPr>
              <w:t>G1</w:t>
            </w:r>
            <w:r w:rsidRPr="00DC2A13">
              <w:rPr>
                <w:rFonts w:ascii="Cambria" w:hAnsi="Cambria" w:cs="Times New Roman"/>
                <w:sz w:val="20"/>
                <w:szCs w:val="20"/>
              </w:rPr>
              <w:t>-2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E99" w:rsidRPr="00DC2A13" w:rsidRDefault="00604E99" w:rsidP="00604E99">
            <w:pPr>
              <w:widowControl/>
              <w:spacing w:line="32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G1-039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E41" w:rsidRPr="00DC2A13" w:rsidRDefault="00604E99" w:rsidP="00DC2A13">
            <w:pPr>
              <w:widowControl/>
              <w:spacing w:line="260" w:lineRule="exact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DC2A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Hsin</w:t>
            </w:r>
            <w:proofErr w:type="spellEnd"/>
            <w:r w:rsidRPr="00DC2A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-Yi Kathy Cheng</w:t>
            </w:r>
          </w:p>
          <w:p w:rsidR="00604E99" w:rsidRPr="00DC2A13" w:rsidRDefault="001D5E41" w:rsidP="00DC2A13">
            <w:pPr>
              <w:widowControl/>
              <w:spacing w:line="26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Chang Gung University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4E99" w:rsidRPr="00DC2A13" w:rsidRDefault="00604E99" w:rsidP="00DC2A13">
            <w:pPr>
              <w:widowControl/>
              <w:spacing w:line="260" w:lineRule="exact"/>
              <w:jc w:val="both"/>
              <w:rPr>
                <w:rFonts w:ascii="Cambria" w:eastAsia="標楷體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eastAsia="標楷體" w:hAnsi="Cambria" w:cs="Times New Roman"/>
                <w:color w:val="000000"/>
                <w:sz w:val="20"/>
                <w:szCs w:val="20"/>
              </w:rPr>
              <w:t>身心障礙智能球動作評量輔具系統研發與驗證</w:t>
            </w:r>
          </w:p>
        </w:tc>
      </w:tr>
      <w:tr w:rsidR="00604E99" w:rsidRPr="00DC2A13" w:rsidTr="00DC2A13">
        <w:trPr>
          <w:cantSplit/>
          <w:trHeight w:val="85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99" w:rsidRPr="00DC2A13" w:rsidRDefault="00604E99" w:rsidP="00604E99">
            <w:pPr>
              <w:spacing w:line="32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sz w:val="20"/>
                <w:szCs w:val="20"/>
              </w:rPr>
              <w:t>P</w:t>
            </w:r>
            <w:r w:rsidR="000649F4" w:rsidRPr="00DC2A13">
              <w:rPr>
                <w:rFonts w:ascii="Cambria" w:hAnsi="Cambria" w:cs="Times New Roman"/>
                <w:sz w:val="20"/>
                <w:szCs w:val="20"/>
              </w:rPr>
              <w:t>G1</w:t>
            </w:r>
            <w:r w:rsidRPr="00DC2A13">
              <w:rPr>
                <w:rFonts w:ascii="Cambria" w:hAnsi="Cambria" w:cs="Times New Roman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E99" w:rsidRPr="00DC2A13" w:rsidRDefault="00604E99" w:rsidP="00604E99">
            <w:pPr>
              <w:widowControl/>
              <w:spacing w:line="32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G1-041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793" w:rsidRPr="00DC2A13" w:rsidRDefault="00D03432" w:rsidP="00DC2A13">
            <w:pPr>
              <w:widowControl/>
              <w:spacing w:line="260" w:lineRule="exact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Yen-Wei Chiu</w:t>
            </w:r>
          </w:p>
          <w:p w:rsidR="00604E99" w:rsidRPr="00DC2A13" w:rsidRDefault="001D5E41" w:rsidP="00DC2A13">
            <w:pPr>
              <w:widowControl/>
              <w:spacing w:line="26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National Sun Yet-Sen University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4E99" w:rsidRPr="00DC2A13" w:rsidRDefault="00604E99" w:rsidP="00DC2A13">
            <w:pPr>
              <w:widowControl/>
              <w:spacing w:line="260" w:lineRule="exact"/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Biomechanical Stability Assessment of Osteoporotic Proximal </w:t>
            </w:r>
            <w:proofErr w:type="spellStart"/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Humerus</w:t>
            </w:r>
            <w:proofErr w:type="spellEnd"/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Fractures Using a Locking Plate Combined with 3D-Printed Titanium Intramedullary Nails</w:t>
            </w:r>
          </w:p>
        </w:tc>
      </w:tr>
      <w:tr w:rsidR="00604E99" w:rsidRPr="00DC2A13" w:rsidTr="00DC2A13">
        <w:trPr>
          <w:cantSplit/>
          <w:trHeight w:val="85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99" w:rsidRPr="00DC2A13" w:rsidRDefault="00604E99" w:rsidP="00604E99">
            <w:pPr>
              <w:spacing w:line="32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sz w:val="20"/>
                <w:szCs w:val="20"/>
              </w:rPr>
              <w:t>P</w:t>
            </w:r>
            <w:r w:rsidR="000649F4" w:rsidRPr="00DC2A13">
              <w:rPr>
                <w:rFonts w:ascii="Cambria" w:hAnsi="Cambria" w:cs="Times New Roman"/>
                <w:sz w:val="20"/>
                <w:szCs w:val="20"/>
              </w:rPr>
              <w:t>G1</w:t>
            </w:r>
            <w:r w:rsidRPr="00DC2A13">
              <w:rPr>
                <w:rFonts w:ascii="Cambria" w:hAnsi="Cambria" w:cs="Times New Roman"/>
                <w:sz w:val="20"/>
                <w:szCs w:val="20"/>
              </w:rPr>
              <w:t>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E99" w:rsidRPr="00DC2A13" w:rsidRDefault="00604E99" w:rsidP="00604E99">
            <w:pPr>
              <w:widowControl/>
              <w:spacing w:line="32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G1-045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793" w:rsidRPr="00DC2A13" w:rsidRDefault="00D03432" w:rsidP="00DC2A13">
            <w:pPr>
              <w:widowControl/>
              <w:spacing w:line="260" w:lineRule="exact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Hao Zhang</w:t>
            </w:r>
          </w:p>
          <w:p w:rsidR="00604E99" w:rsidRPr="00DC2A13" w:rsidRDefault="00840793" w:rsidP="00DC2A13">
            <w:pPr>
              <w:widowControl/>
              <w:spacing w:line="26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China Medical University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4E99" w:rsidRPr="00DC2A13" w:rsidRDefault="00604E99" w:rsidP="00DC2A13">
            <w:pPr>
              <w:widowControl/>
              <w:spacing w:line="260" w:lineRule="exact"/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Biomechanical analysis of mandibular implants with different material properties through lattice designs of various shapes, sizes, and rod diameters.</w:t>
            </w:r>
          </w:p>
        </w:tc>
      </w:tr>
      <w:tr w:rsidR="00604E99" w:rsidRPr="00DC2A13" w:rsidTr="00DC2A13">
        <w:trPr>
          <w:cantSplit/>
          <w:trHeight w:val="85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99" w:rsidRPr="00DC2A13" w:rsidRDefault="00604E99" w:rsidP="00604E99">
            <w:pPr>
              <w:widowControl/>
              <w:spacing w:line="32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P</w:t>
            </w:r>
            <w:r w:rsidR="000649F4"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G1</w:t>
            </w: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-5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E99" w:rsidRPr="00DC2A13" w:rsidRDefault="00604E99" w:rsidP="00604E99">
            <w:pPr>
              <w:widowControl/>
              <w:spacing w:line="32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G1-046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793" w:rsidRPr="00DC2A13" w:rsidRDefault="00D03432" w:rsidP="00DC2A13">
            <w:pPr>
              <w:widowControl/>
              <w:spacing w:line="260" w:lineRule="exact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DC2A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Chieh</w:t>
            </w:r>
            <w:proofErr w:type="spellEnd"/>
            <w:r w:rsidRPr="00DC2A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-Hsiang Hsu</w:t>
            </w:r>
          </w:p>
          <w:p w:rsidR="00604E99" w:rsidRPr="00DC2A13" w:rsidRDefault="00840793" w:rsidP="00DC2A13">
            <w:pPr>
              <w:widowControl/>
              <w:spacing w:line="26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Southern Taiwan University of Science and Technology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4E99" w:rsidRPr="00DC2A13" w:rsidRDefault="00604E99" w:rsidP="00DC2A13">
            <w:pPr>
              <w:widowControl/>
              <w:spacing w:line="260" w:lineRule="exact"/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Preliminary Exploration of </w:t>
            </w:r>
            <w:proofErr w:type="spellStart"/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Markerless</w:t>
            </w:r>
            <w:proofErr w:type="spellEnd"/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Pose Recognition Systems for Pen Grip Posture Identification</w:t>
            </w:r>
          </w:p>
        </w:tc>
      </w:tr>
      <w:tr w:rsidR="00604E99" w:rsidRPr="00DC2A13" w:rsidTr="00DC2A13">
        <w:trPr>
          <w:cantSplit/>
          <w:trHeight w:val="85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99" w:rsidRPr="00DC2A13" w:rsidRDefault="00604E99" w:rsidP="00604E99">
            <w:pPr>
              <w:widowControl/>
              <w:spacing w:line="32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P</w:t>
            </w:r>
            <w:r w:rsidR="000649F4"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G1</w:t>
            </w: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-6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E99" w:rsidRPr="00DC2A13" w:rsidRDefault="00604E99" w:rsidP="00604E99">
            <w:pPr>
              <w:widowControl/>
              <w:spacing w:line="32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G1-047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E5" w:rsidRPr="00DC2A13" w:rsidRDefault="00604E99" w:rsidP="00DC2A13">
            <w:pPr>
              <w:widowControl/>
              <w:spacing w:line="260" w:lineRule="exact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Yi-Ching Tsai</w:t>
            </w:r>
          </w:p>
          <w:p w:rsidR="00604E99" w:rsidRPr="00DC2A13" w:rsidRDefault="00840793" w:rsidP="00DC2A13">
            <w:pPr>
              <w:widowControl/>
              <w:spacing w:line="26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Da-Yeh University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4E99" w:rsidRPr="00DC2A13" w:rsidRDefault="00604E99" w:rsidP="00DC2A13">
            <w:pPr>
              <w:widowControl/>
              <w:spacing w:line="260" w:lineRule="exact"/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Postural Responses in Elderly Individuals During Unexpected Perturbations: A Study of Fallers Who Fail Forward versus Backward</w:t>
            </w:r>
          </w:p>
        </w:tc>
      </w:tr>
      <w:tr w:rsidR="00604E99" w:rsidRPr="00DC2A13" w:rsidTr="00DC2A13">
        <w:trPr>
          <w:cantSplit/>
          <w:trHeight w:val="85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99" w:rsidRPr="00DC2A13" w:rsidRDefault="00604E99" w:rsidP="00604E99">
            <w:pPr>
              <w:widowControl/>
              <w:spacing w:line="32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P</w:t>
            </w:r>
            <w:r w:rsidR="000649F4"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G1</w:t>
            </w: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-7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E99" w:rsidRPr="00DC2A13" w:rsidRDefault="00604E99" w:rsidP="00604E99">
            <w:pPr>
              <w:widowControl/>
              <w:spacing w:line="32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G1-053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E5" w:rsidRPr="00DC2A13" w:rsidRDefault="00D03432" w:rsidP="00DC2A13">
            <w:pPr>
              <w:widowControl/>
              <w:spacing w:line="260" w:lineRule="exact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I-</w:t>
            </w:r>
            <w:proofErr w:type="spellStart"/>
            <w:r w:rsidRPr="00DC2A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Chieh</w:t>
            </w:r>
            <w:proofErr w:type="spellEnd"/>
            <w:r w:rsidRPr="00DC2A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 Chiu</w:t>
            </w:r>
          </w:p>
          <w:p w:rsidR="00604E99" w:rsidRPr="00DC2A13" w:rsidRDefault="008E09E5" w:rsidP="00DC2A13">
            <w:pPr>
              <w:widowControl/>
              <w:spacing w:line="26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National Taiwan University of Science and Technology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4E99" w:rsidRPr="00DC2A13" w:rsidRDefault="00604E99" w:rsidP="00DC2A13">
            <w:pPr>
              <w:widowControl/>
              <w:spacing w:line="260" w:lineRule="exact"/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Investigating the Impact of Micropore Size and Geometry Between Cobalt-Chromium Dental Implant Threads on Implant Mechanical Performance Using Finite Element Analysis</w:t>
            </w:r>
          </w:p>
        </w:tc>
      </w:tr>
      <w:tr w:rsidR="000649F4" w:rsidRPr="00DC2A13" w:rsidTr="00DC2A13">
        <w:trPr>
          <w:cantSplit/>
          <w:trHeight w:val="85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9F4" w:rsidRPr="00DC2A13" w:rsidRDefault="000649F4" w:rsidP="000649F4">
            <w:pPr>
              <w:widowControl/>
              <w:spacing w:line="32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PG1-8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9F4" w:rsidRPr="00DC2A13" w:rsidRDefault="000649F4" w:rsidP="000649F4">
            <w:pPr>
              <w:widowControl/>
              <w:spacing w:line="32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G1-057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E5" w:rsidRPr="00DC2A13" w:rsidRDefault="000649F4" w:rsidP="00DC2A13">
            <w:pPr>
              <w:spacing w:line="260" w:lineRule="exact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Shih-</w:t>
            </w:r>
            <w:proofErr w:type="spellStart"/>
            <w:r w:rsidRPr="00DC2A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Wun</w:t>
            </w:r>
            <w:proofErr w:type="spellEnd"/>
            <w:r w:rsidRPr="00DC2A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 Hong</w:t>
            </w:r>
          </w:p>
          <w:p w:rsidR="000649F4" w:rsidRPr="00DC2A13" w:rsidRDefault="008E09E5" w:rsidP="00DC2A13">
            <w:pPr>
              <w:spacing w:line="26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Tzu Chi University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49F4" w:rsidRPr="00DC2A13" w:rsidRDefault="000649F4" w:rsidP="00DC2A13">
            <w:pPr>
              <w:spacing w:line="260" w:lineRule="exact"/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Biomechanical Adaptations during Uphill Walking in Patients with Unilateral Posterior Cruciate Ligament Deficiency</w:t>
            </w:r>
          </w:p>
        </w:tc>
      </w:tr>
      <w:tr w:rsidR="000649F4" w:rsidRPr="00DC2A13" w:rsidTr="00DC2A13">
        <w:trPr>
          <w:cantSplit/>
          <w:trHeight w:val="85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9F4" w:rsidRPr="00DC2A13" w:rsidRDefault="000649F4" w:rsidP="000649F4">
            <w:pPr>
              <w:widowControl/>
              <w:spacing w:line="32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PG1-9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9F4" w:rsidRPr="00DC2A13" w:rsidRDefault="000649F4" w:rsidP="000649F4">
            <w:pPr>
              <w:widowControl/>
              <w:spacing w:line="32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G1-062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E5" w:rsidRPr="00DC2A13" w:rsidRDefault="000649F4" w:rsidP="00DC2A13">
            <w:pPr>
              <w:widowControl/>
              <w:spacing w:line="260" w:lineRule="exact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Yu </w:t>
            </w:r>
            <w:proofErr w:type="spellStart"/>
            <w:r w:rsidRPr="00DC2A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Chih</w:t>
            </w:r>
            <w:proofErr w:type="spellEnd"/>
            <w:r w:rsidRPr="00DC2A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 Lin</w:t>
            </w:r>
          </w:p>
          <w:p w:rsidR="000649F4" w:rsidRPr="00DC2A13" w:rsidRDefault="008E09E5" w:rsidP="00DC2A13">
            <w:pPr>
              <w:widowControl/>
              <w:spacing w:line="26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National Taiwan Ocean University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49F4" w:rsidRPr="00DC2A13" w:rsidRDefault="000649F4" w:rsidP="00DC2A13">
            <w:pPr>
              <w:widowControl/>
              <w:spacing w:line="260" w:lineRule="exact"/>
              <w:jc w:val="both"/>
              <w:rPr>
                <w:rFonts w:ascii="Cambria" w:eastAsia="標楷體" w:hAnsi="Cambria" w:cs="Times New Roman"/>
                <w:color w:val="000000"/>
                <w:sz w:val="20"/>
                <w:szCs w:val="20"/>
              </w:rPr>
            </w:pPr>
            <w:proofErr w:type="gramStart"/>
            <w:r w:rsidRPr="00DC2A13">
              <w:rPr>
                <w:rFonts w:ascii="Cambria" w:eastAsia="標楷體" w:hAnsi="Cambria" w:cs="Times New Roman"/>
                <w:color w:val="000000"/>
                <w:sz w:val="20"/>
                <w:szCs w:val="20"/>
              </w:rPr>
              <w:t>髖</w:t>
            </w:r>
            <w:proofErr w:type="gramEnd"/>
            <w:r w:rsidRPr="00DC2A13">
              <w:rPr>
                <w:rFonts w:ascii="Cambria" w:eastAsia="標楷體" w:hAnsi="Cambria" w:cs="Times New Roman"/>
                <w:color w:val="000000"/>
                <w:sz w:val="20"/>
                <w:szCs w:val="20"/>
              </w:rPr>
              <w:t>關節主動式外骨骼生物力學分析</w:t>
            </w:r>
          </w:p>
        </w:tc>
      </w:tr>
      <w:tr w:rsidR="000649F4" w:rsidRPr="00DC2A13" w:rsidTr="00DC2A13">
        <w:trPr>
          <w:cantSplit/>
          <w:trHeight w:val="85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9F4" w:rsidRPr="00DC2A13" w:rsidRDefault="000649F4" w:rsidP="000649F4">
            <w:pPr>
              <w:widowControl/>
              <w:spacing w:line="32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PG1-10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9F4" w:rsidRPr="00DC2A13" w:rsidRDefault="000649F4" w:rsidP="000649F4">
            <w:pPr>
              <w:widowControl/>
              <w:spacing w:line="32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G1-064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E5" w:rsidRPr="00DC2A13" w:rsidRDefault="000649F4" w:rsidP="00DC2A13">
            <w:pPr>
              <w:widowControl/>
              <w:spacing w:line="260" w:lineRule="exact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DC2A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Shou</w:t>
            </w:r>
            <w:proofErr w:type="spellEnd"/>
            <w:r w:rsidRPr="00DC2A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-I Chen</w:t>
            </w:r>
          </w:p>
          <w:p w:rsidR="000649F4" w:rsidRPr="00DC2A13" w:rsidRDefault="008E09E5" w:rsidP="00DC2A13">
            <w:pPr>
              <w:widowControl/>
              <w:spacing w:line="26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National Formosa University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49F4" w:rsidRPr="00DC2A13" w:rsidRDefault="000649F4" w:rsidP="00DC2A13">
            <w:pPr>
              <w:widowControl/>
              <w:spacing w:line="260" w:lineRule="exact"/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Biomechanical Analysis of Dental Implants with Porous Structure </w:t>
            </w:r>
          </w:p>
        </w:tc>
      </w:tr>
      <w:tr w:rsidR="000649F4" w:rsidRPr="00DC2A13" w:rsidTr="00DC2A13">
        <w:trPr>
          <w:cantSplit/>
          <w:trHeight w:val="85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9F4" w:rsidRPr="00DC2A13" w:rsidRDefault="000649F4" w:rsidP="000649F4">
            <w:pPr>
              <w:widowControl/>
              <w:spacing w:line="32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PG1-11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9F4" w:rsidRPr="00DC2A13" w:rsidRDefault="000649F4" w:rsidP="000649F4">
            <w:pPr>
              <w:widowControl/>
              <w:spacing w:line="32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G1-068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E5" w:rsidRPr="00DC2A13" w:rsidRDefault="000649F4" w:rsidP="00DC2A13">
            <w:pPr>
              <w:widowControl/>
              <w:spacing w:line="260" w:lineRule="exact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DC2A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Ke</w:t>
            </w:r>
            <w:proofErr w:type="spellEnd"/>
            <w:r w:rsidRPr="00DC2A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 Yi-</w:t>
            </w:r>
            <w:proofErr w:type="spellStart"/>
            <w:r w:rsidRPr="00DC2A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Wun</w:t>
            </w:r>
            <w:proofErr w:type="spellEnd"/>
          </w:p>
          <w:p w:rsidR="000649F4" w:rsidRPr="00DC2A13" w:rsidRDefault="008E09E5" w:rsidP="00DC2A13">
            <w:pPr>
              <w:widowControl/>
              <w:spacing w:line="26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National Tsing Hua University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49F4" w:rsidRPr="00DC2A13" w:rsidRDefault="000649F4" w:rsidP="00DC2A13">
            <w:pPr>
              <w:widowControl/>
              <w:spacing w:line="260" w:lineRule="exact"/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Exploring The Mechanisms Of Colorectal Cancer Metastasis Through Its Microenvironment Using Microfluidic Tumor On A Chip Array</w:t>
            </w:r>
          </w:p>
        </w:tc>
      </w:tr>
      <w:tr w:rsidR="00B66F5F" w:rsidRPr="00DC2A13" w:rsidTr="00DC2A13">
        <w:trPr>
          <w:cantSplit/>
          <w:trHeight w:val="85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F5F" w:rsidRPr="00DC2A13" w:rsidRDefault="00B66F5F" w:rsidP="00B66F5F">
            <w:pPr>
              <w:widowControl/>
              <w:spacing w:line="32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PG1-12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F5F" w:rsidRPr="00DC2A13" w:rsidRDefault="00B66F5F" w:rsidP="00B66F5F">
            <w:pPr>
              <w:widowControl/>
              <w:spacing w:line="32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G1-070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F5F" w:rsidRPr="00DC2A13" w:rsidRDefault="00B66F5F" w:rsidP="00B66F5F">
            <w:pPr>
              <w:widowControl/>
              <w:spacing w:line="260" w:lineRule="exact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Hsiang-Wei Liu</w:t>
            </w:r>
          </w:p>
          <w:p w:rsidR="00B66F5F" w:rsidRPr="00DC2A13" w:rsidRDefault="00B66F5F" w:rsidP="00B66F5F">
            <w:pPr>
              <w:widowControl/>
              <w:spacing w:line="26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National Tsing Hua University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F5F" w:rsidRPr="00DC2A13" w:rsidRDefault="00B66F5F" w:rsidP="00B66F5F">
            <w:pPr>
              <w:widowControl/>
              <w:spacing w:line="260" w:lineRule="exact"/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CTC/CTM/EMT based Colorectal Cancer Prognosis on an Automatic High-Density Self-Assemble Cell Array (HD-SACA) Chip system</w:t>
            </w:r>
          </w:p>
        </w:tc>
      </w:tr>
      <w:tr w:rsidR="00B66F5F" w:rsidRPr="00DC2A13" w:rsidTr="00DC2A13">
        <w:trPr>
          <w:cantSplit/>
          <w:trHeight w:val="85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F5F" w:rsidRPr="00DC2A13" w:rsidRDefault="00B66F5F" w:rsidP="00B66F5F">
            <w:pPr>
              <w:widowControl/>
              <w:spacing w:line="32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PG1-1</w:t>
            </w:r>
            <w:r>
              <w:rPr>
                <w:rFonts w:ascii="Cambria" w:hAnsi="Cambria" w:cs="Times New Roman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F5F" w:rsidRPr="00DC2A13" w:rsidRDefault="00B66F5F" w:rsidP="00B66F5F">
            <w:pPr>
              <w:widowControl/>
              <w:spacing w:line="32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G1-0</w:t>
            </w:r>
            <w:r>
              <w:rPr>
                <w:rFonts w:ascii="Cambria" w:hAnsi="Cambria" w:cs="Times New Roman" w:hint="eastAsia"/>
                <w:color w:val="000000"/>
                <w:sz w:val="20"/>
                <w:szCs w:val="20"/>
              </w:rPr>
              <w:t>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F5F" w:rsidRPr="00DC2A13" w:rsidRDefault="00B66F5F" w:rsidP="00B66F5F">
            <w:pPr>
              <w:widowControl/>
              <w:spacing w:line="260" w:lineRule="exact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B66F5F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Po-Lung Yen</w:t>
            </w:r>
          </w:p>
          <w:p w:rsidR="00B66F5F" w:rsidRPr="00DC2A13" w:rsidRDefault="00B66F5F" w:rsidP="00B66F5F">
            <w:pPr>
              <w:widowControl/>
              <w:spacing w:line="26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66F5F">
              <w:rPr>
                <w:rFonts w:ascii="Cambria" w:hAnsi="Cambria" w:cs="Times New Roman"/>
                <w:color w:val="000000"/>
                <w:sz w:val="20"/>
                <w:szCs w:val="20"/>
              </w:rPr>
              <w:t>National Central University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F5F" w:rsidRPr="00DC2A13" w:rsidRDefault="00B66F5F" w:rsidP="00B66F5F">
            <w:pPr>
              <w:widowControl/>
              <w:spacing w:line="260" w:lineRule="exact"/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66F5F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Development of </w:t>
            </w:r>
            <w:proofErr w:type="spellStart"/>
            <w:r w:rsidRPr="00B66F5F">
              <w:rPr>
                <w:rFonts w:ascii="Cambria" w:hAnsi="Cambria" w:cs="Times New Roman"/>
                <w:color w:val="000000"/>
                <w:sz w:val="20"/>
                <w:szCs w:val="20"/>
              </w:rPr>
              <w:t>Riociguat</w:t>
            </w:r>
            <w:proofErr w:type="spellEnd"/>
            <w:r w:rsidRPr="00B66F5F">
              <w:rPr>
                <w:rFonts w:ascii="Cambria" w:hAnsi="Cambria" w:cs="Times New Roman"/>
                <w:color w:val="000000"/>
                <w:sz w:val="20"/>
                <w:szCs w:val="20"/>
              </w:rPr>
              <w:t>-loaded PLGA nanoparticles modified by ASGPR for reducing portal hypertension caused by liver cirrhosis</w:t>
            </w:r>
          </w:p>
        </w:tc>
        <w:bookmarkStart w:id="0" w:name="_GoBack"/>
        <w:bookmarkEnd w:id="0"/>
      </w:tr>
    </w:tbl>
    <w:p w:rsidR="009307C8" w:rsidRPr="00DC2A13" w:rsidRDefault="009307C8" w:rsidP="00886027">
      <w:pPr>
        <w:widowControl/>
        <w:rPr>
          <w:rFonts w:ascii="Cambria" w:hAnsi="Cambria"/>
          <w:sz w:val="20"/>
          <w:szCs w:val="20"/>
        </w:rPr>
      </w:pPr>
    </w:p>
    <w:p w:rsidR="009307C8" w:rsidRPr="00DC2A13" w:rsidRDefault="009307C8">
      <w:pPr>
        <w:widowControl/>
        <w:rPr>
          <w:rFonts w:ascii="Cambria" w:hAnsi="Cambria"/>
          <w:sz w:val="20"/>
          <w:szCs w:val="20"/>
        </w:rPr>
      </w:pPr>
      <w:r w:rsidRPr="00DC2A13">
        <w:rPr>
          <w:rFonts w:ascii="Cambria" w:hAnsi="Cambria"/>
          <w:sz w:val="20"/>
          <w:szCs w:val="20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3065"/>
        <w:gridCol w:w="4157"/>
      </w:tblGrid>
      <w:tr w:rsidR="00C462CF" w:rsidRPr="000F6F1B" w:rsidTr="007A7B82">
        <w:trPr>
          <w:cantSplit/>
        </w:trPr>
        <w:tc>
          <w:tcPr>
            <w:tcW w:w="10194" w:type="dxa"/>
            <w:gridSpan w:val="4"/>
            <w:tcBorders>
              <w:top w:val="single" w:sz="4" w:space="0" w:color="FFFFFF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C462CF" w:rsidRPr="000F6F1B" w:rsidRDefault="00C462CF" w:rsidP="007A7B82">
            <w:pPr>
              <w:shd w:val="clear" w:color="auto" w:fill="F7CAAC" w:themeFill="accent2" w:themeFillTint="66"/>
              <w:spacing w:line="400" w:lineRule="exact"/>
              <w:jc w:val="both"/>
              <w:rPr>
                <w:rFonts w:ascii="Garamond" w:eastAsia="標楷體" w:hAnsi="Garamond" w:cs="Times New Roman"/>
                <w:b/>
              </w:rPr>
            </w:pPr>
            <w:r w:rsidRPr="00DC2A13">
              <w:rPr>
                <w:rFonts w:ascii="Garamond" w:eastAsia="標楷體" w:hAnsi="Garamond" w:cs="Times New Roman"/>
                <w:b/>
                <w:szCs w:val="28"/>
              </w:rPr>
              <w:lastRenderedPageBreak/>
              <w:t>Nov. 3 (Sun</w:t>
            </w:r>
            <w:r w:rsidR="00B426AF">
              <w:rPr>
                <w:rFonts w:ascii="Garamond" w:eastAsia="標楷體" w:hAnsi="Garamond" w:cs="Times New Roman"/>
                <w:b/>
                <w:szCs w:val="28"/>
              </w:rPr>
              <w:t>day</w:t>
            </w:r>
            <w:r w:rsidRPr="00DC2A13">
              <w:rPr>
                <w:rFonts w:ascii="Garamond" w:eastAsia="標楷體" w:hAnsi="Garamond" w:cs="Times New Roman"/>
                <w:b/>
                <w:szCs w:val="28"/>
              </w:rPr>
              <w:t>) 10:10~11:20</w:t>
            </w:r>
            <w:r w:rsidRPr="000F6F1B">
              <w:rPr>
                <w:rFonts w:ascii="Garamond" w:eastAsia="標楷體" w:hAnsi="Garamond" w:cs="Times New Roman"/>
                <w:b/>
              </w:rPr>
              <w:t xml:space="preserve">  </w:t>
            </w:r>
            <w:r>
              <w:rPr>
                <w:rFonts w:ascii="Garamond" w:eastAsia="標楷體" w:hAnsi="Garamond" w:cs="Times New Roman"/>
                <w:b/>
              </w:rPr>
              <w:t xml:space="preserve">         </w:t>
            </w:r>
            <w:r w:rsidRPr="000F6F1B">
              <w:rPr>
                <w:rFonts w:ascii="Garamond" w:eastAsia="標楷體" w:hAnsi="Garamond" w:cs="Times New Roman"/>
                <w:b/>
              </w:rPr>
              <w:t xml:space="preserve">            </w:t>
            </w:r>
            <w:r>
              <w:rPr>
                <w:rFonts w:ascii="Garamond" w:eastAsia="標楷體" w:hAnsi="Garamond" w:cs="Times New Roman"/>
                <w:b/>
              </w:rPr>
              <w:t xml:space="preserve">   </w:t>
            </w:r>
            <w:r w:rsidRPr="000F6F1B">
              <w:rPr>
                <w:rFonts w:ascii="Garamond" w:eastAsia="標楷體" w:hAnsi="Garamond" w:cs="Times New Roman"/>
                <w:b/>
              </w:rPr>
              <w:t xml:space="preserve">      1F Lobby of the Dept. Chemical</w:t>
            </w:r>
          </w:p>
          <w:p w:rsidR="00C462CF" w:rsidRPr="000F6F1B" w:rsidRDefault="00C462CF" w:rsidP="007A7B82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C462CF" w:rsidRPr="000F6F1B" w:rsidTr="00C462CF">
        <w:trPr>
          <w:cantSplit/>
          <w:trHeight w:val="567"/>
        </w:trPr>
        <w:tc>
          <w:tcPr>
            <w:tcW w:w="1555" w:type="dxa"/>
            <w:vAlign w:val="center"/>
          </w:tcPr>
          <w:p w:rsidR="00C462CF" w:rsidRPr="000F6F1B" w:rsidRDefault="00C462CF" w:rsidP="007A7B82">
            <w:pPr>
              <w:spacing w:line="320" w:lineRule="exact"/>
              <w:jc w:val="center"/>
              <w:rPr>
                <w:rFonts w:ascii="Cambria" w:hAnsi="Cambria" w:cs="Times New Roman"/>
                <w:b/>
              </w:rPr>
            </w:pPr>
            <w:r w:rsidRPr="000F6F1B">
              <w:rPr>
                <w:rFonts w:ascii="Cambria" w:hAnsi="Cambria" w:cs="Times New Roman" w:hint="eastAsia"/>
                <w:b/>
              </w:rPr>
              <w:t>P</w:t>
            </w:r>
            <w:r w:rsidRPr="000F6F1B">
              <w:rPr>
                <w:rFonts w:ascii="Cambria" w:hAnsi="Cambria" w:cs="Times New Roman"/>
                <w:b/>
              </w:rPr>
              <w:t>oster No.</w:t>
            </w:r>
          </w:p>
        </w:tc>
        <w:tc>
          <w:tcPr>
            <w:tcW w:w="1417" w:type="dxa"/>
            <w:vAlign w:val="center"/>
          </w:tcPr>
          <w:p w:rsidR="00C462CF" w:rsidRPr="000F6F1B" w:rsidRDefault="00C462CF" w:rsidP="007A7B82">
            <w:pPr>
              <w:spacing w:line="320" w:lineRule="exact"/>
              <w:jc w:val="center"/>
              <w:rPr>
                <w:rFonts w:ascii="Cambria" w:hAnsi="Cambria" w:cs="Times New Roman"/>
                <w:b/>
              </w:rPr>
            </w:pPr>
            <w:r w:rsidRPr="000F6F1B">
              <w:rPr>
                <w:rFonts w:ascii="Cambria" w:hAnsi="Cambria" w:cs="Times New Roman"/>
                <w:b/>
              </w:rPr>
              <w:t>Paper No.</w:t>
            </w:r>
          </w:p>
        </w:tc>
        <w:tc>
          <w:tcPr>
            <w:tcW w:w="3065" w:type="dxa"/>
            <w:vAlign w:val="center"/>
          </w:tcPr>
          <w:p w:rsidR="00C462CF" w:rsidRPr="000F6F1B" w:rsidRDefault="00C462CF" w:rsidP="007A7B82">
            <w:pPr>
              <w:spacing w:line="320" w:lineRule="exact"/>
              <w:jc w:val="center"/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>Presenter</w:t>
            </w:r>
          </w:p>
        </w:tc>
        <w:tc>
          <w:tcPr>
            <w:tcW w:w="4157" w:type="dxa"/>
            <w:vAlign w:val="center"/>
          </w:tcPr>
          <w:p w:rsidR="00C462CF" w:rsidRPr="000F6F1B" w:rsidRDefault="00C462CF" w:rsidP="007A7B82">
            <w:pPr>
              <w:spacing w:line="320" w:lineRule="exact"/>
              <w:jc w:val="center"/>
              <w:rPr>
                <w:rFonts w:ascii="Cambria" w:hAnsi="Cambria" w:cs="Times New Roman"/>
                <w:b/>
              </w:rPr>
            </w:pPr>
            <w:r w:rsidRPr="000F6F1B">
              <w:rPr>
                <w:rFonts w:ascii="Cambria" w:eastAsia="標楷體" w:hAnsi="Cambria" w:cs="Times New Roman"/>
                <w:b/>
                <w:bCs/>
              </w:rPr>
              <w:t>Title</w:t>
            </w:r>
          </w:p>
        </w:tc>
      </w:tr>
      <w:tr w:rsidR="00C462CF" w:rsidRPr="000F6F1B" w:rsidTr="00C462CF">
        <w:trPr>
          <w:cantSplit/>
          <w:trHeight w:val="850"/>
        </w:trPr>
        <w:tc>
          <w:tcPr>
            <w:tcW w:w="1555" w:type="dxa"/>
            <w:vAlign w:val="center"/>
          </w:tcPr>
          <w:p w:rsidR="00C462CF" w:rsidRPr="00DC2A13" w:rsidRDefault="00C462CF" w:rsidP="00C462CF">
            <w:pPr>
              <w:spacing w:line="32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sz w:val="20"/>
                <w:szCs w:val="20"/>
              </w:rPr>
              <w:t>PG1-1</w:t>
            </w:r>
          </w:p>
        </w:tc>
        <w:tc>
          <w:tcPr>
            <w:tcW w:w="1417" w:type="dxa"/>
            <w:vAlign w:val="center"/>
          </w:tcPr>
          <w:p w:rsidR="00C462CF" w:rsidRPr="00DC2A13" w:rsidRDefault="00C462CF" w:rsidP="00C462CF">
            <w:pPr>
              <w:widowControl/>
              <w:spacing w:line="32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G1-006</w:t>
            </w:r>
          </w:p>
        </w:tc>
        <w:tc>
          <w:tcPr>
            <w:tcW w:w="3065" w:type="dxa"/>
            <w:vAlign w:val="center"/>
          </w:tcPr>
          <w:p w:rsidR="00C462CF" w:rsidRPr="00DC2A13" w:rsidRDefault="00C462CF" w:rsidP="00C462CF">
            <w:pPr>
              <w:widowControl/>
              <w:spacing w:line="260" w:lineRule="exact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Hung-</w:t>
            </w:r>
            <w:proofErr w:type="spellStart"/>
            <w:r w:rsidRPr="00DC2A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Chih</w:t>
            </w:r>
            <w:proofErr w:type="spellEnd"/>
            <w:r w:rsidRPr="00DC2A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 Chang</w:t>
            </w:r>
          </w:p>
          <w:p w:rsidR="00C462CF" w:rsidRPr="00DC2A13" w:rsidRDefault="00C462CF" w:rsidP="00C462CF">
            <w:pPr>
              <w:widowControl/>
              <w:spacing w:line="26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proofErr w:type="spellStart"/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Hungkuang</w:t>
            </w:r>
            <w:proofErr w:type="spellEnd"/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University</w:t>
            </w:r>
          </w:p>
        </w:tc>
        <w:tc>
          <w:tcPr>
            <w:tcW w:w="4157" w:type="dxa"/>
            <w:vAlign w:val="center"/>
          </w:tcPr>
          <w:p w:rsidR="00C462CF" w:rsidRPr="00DC2A13" w:rsidRDefault="00C462CF" w:rsidP="00C462CF">
            <w:pPr>
              <w:widowControl/>
              <w:spacing w:line="260" w:lineRule="exact"/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An interface design of the resin bridge adhesive system: Finite element analysis</w:t>
            </w:r>
          </w:p>
        </w:tc>
      </w:tr>
      <w:tr w:rsidR="00C462CF" w:rsidRPr="000F6F1B" w:rsidTr="00C462CF">
        <w:trPr>
          <w:cantSplit/>
          <w:trHeight w:val="850"/>
        </w:trPr>
        <w:tc>
          <w:tcPr>
            <w:tcW w:w="1555" w:type="dxa"/>
            <w:vAlign w:val="center"/>
          </w:tcPr>
          <w:p w:rsidR="00C462CF" w:rsidRPr="00DC2A13" w:rsidRDefault="00C462CF" w:rsidP="00C462CF">
            <w:pPr>
              <w:spacing w:line="32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sz w:val="20"/>
                <w:szCs w:val="20"/>
              </w:rPr>
              <w:t>PG1-2</w:t>
            </w:r>
          </w:p>
        </w:tc>
        <w:tc>
          <w:tcPr>
            <w:tcW w:w="1417" w:type="dxa"/>
            <w:vAlign w:val="center"/>
          </w:tcPr>
          <w:p w:rsidR="00C462CF" w:rsidRPr="00DC2A13" w:rsidRDefault="00C462CF" w:rsidP="00C462CF">
            <w:pPr>
              <w:widowControl/>
              <w:spacing w:line="32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G1-009</w:t>
            </w:r>
          </w:p>
        </w:tc>
        <w:tc>
          <w:tcPr>
            <w:tcW w:w="3065" w:type="dxa"/>
            <w:vAlign w:val="center"/>
          </w:tcPr>
          <w:p w:rsidR="00C462CF" w:rsidRPr="00DC2A13" w:rsidRDefault="00C462CF" w:rsidP="00C462CF">
            <w:pPr>
              <w:widowControl/>
              <w:spacing w:line="260" w:lineRule="exact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Tsao-Li Chuang</w:t>
            </w:r>
          </w:p>
          <w:p w:rsidR="00C462CF" w:rsidRPr="00DC2A13" w:rsidRDefault="00C462CF" w:rsidP="00C462CF">
            <w:pPr>
              <w:widowControl/>
              <w:spacing w:line="26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National Taiwan University</w:t>
            </w:r>
          </w:p>
        </w:tc>
        <w:tc>
          <w:tcPr>
            <w:tcW w:w="4157" w:type="dxa"/>
            <w:vAlign w:val="center"/>
          </w:tcPr>
          <w:p w:rsidR="00C462CF" w:rsidRPr="00DC2A13" w:rsidRDefault="00C462CF" w:rsidP="00C462CF">
            <w:pPr>
              <w:widowControl/>
              <w:spacing w:line="260" w:lineRule="exact"/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Exploring the correlation between root canal treatment and the </w:t>
            </w:r>
            <w:proofErr w:type="spellStart"/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trigemino</w:t>
            </w:r>
            <w:proofErr w:type="spellEnd"/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-cardiac reflex</w:t>
            </w:r>
          </w:p>
        </w:tc>
      </w:tr>
      <w:tr w:rsidR="00C462CF" w:rsidRPr="000F6F1B" w:rsidTr="00C462CF">
        <w:trPr>
          <w:cantSplit/>
          <w:trHeight w:val="850"/>
        </w:trPr>
        <w:tc>
          <w:tcPr>
            <w:tcW w:w="1555" w:type="dxa"/>
            <w:vAlign w:val="center"/>
          </w:tcPr>
          <w:p w:rsidR="00C462CF" w:rsidRPr="00DC2A13" w:rsidRDefault="00C462CF" w:rsidP="00C462CF">
            <w:pPr>
              <w:spacing w:line="32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sz w:val="20"/>
                <w:szCs w:val="20"/>
              </w:rPr>
              <w:t>PG1-3</w:t>
            </w:r>
          </w:p>
        </w:tc>
        <w:tc>
          <w:tcPr>
            <w:tcW w:w="1417" w:type="dxa"/>
            <w:vAlign w:val="center"/>
          </w:tcPr>
          <w:p w:rsidR="00C462CF" w:rsidRPr="00DC2A13" w:rsidRDefault="00C462CF" w:rsidP="00C462CF">
            <w:pPr>
              <w:widowControl/>
              <w:spacing w:line="32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G1-020</w:t>
            </w:r>
          </w:p>
        </w:tc>
        <w:tc>
          <w:tcPr>
            <w:tcW w:w="3065" w:type="dxa"/>
            <w:vAlign w:val="center"/>
          </w:tcPr>
          <w:p w:rsidR="00C462CF" w:rsidRPr="00DC2A13" w:rsidRDefault="00C462CF" w:rsidP="00C462CF">
            <w:pPr>
              <w:widowControl/>
              <w:spacing w:line="260" w:lineRule="exact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Yen-Nine Chen</w:t>
            </w:r>
          </w:p>
          <w:p w:rsidR="00C462CF" w:rsidRPr="00DC2A13" w:rsidRDefault="00C462CF" w:rsidP="00C462CF">
            <w:pPr>
              <w:widowControl/>
              <w:spacing w:line="26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Asia University</w:t>
            </w:r>
          </w:p>
        </w:tc>
        <w:tc>
          <w:tcPr>
            <w:tcW w:w="4157" w:type="dxa"/>
            <w:vAlign w:val="center"/>
          </w:tcPr>
          <w:p w:rsidR="00C462CF" w:rsidRPr="00DC2A13" w:rsidRDefault="00C462CF" w:rsidP="00C462CF">
            <w:pPr>
              <w:widowControl/>
              <w:spacing w:line="260" w:lineRule="exact"/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Role of Screws and Rods in Cage Loading During Lateral Lumbar Interbody Fusion</w:t>
            </w:r>
          </w:p>
        </w:tc>
      </w:tr>
      <w:tr w:rsidR="00C462CF" w:rsidRPr="000F6F1B" w:rsidTr="00C462CF">
        <w:trPr>
          <w:cantSplit/>
          <w:trHeight w:val="850"/>
        </w:trPr>
        <w:tc>
          <w:tcPr>
            <w:tcW w:w="1555" w:type="dxa"/>
            <w:vAlign w:val="center"/>
          </w:tcPr>
          <w:p w:rsidR="00C462CF" w:rsidRPr="00DC2A13" w:rsidRDefault="00C462CF" w:rsidP="00C462CF">
            <w:pPr>
              <w:widowControl/>
              <w:spacing w:line="32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PG1-4</w:t>
            </w:r>
          </w:p>
        </w:tc>
        <w:tc>
          <w:tcPr>
            <w:tcW w:w="1417" w:type="dxa"/>
            <w:vAlign w:val="center"/>
          </w:tcPr>
          <w:p w:rsidR="00C462CF" w:rsidRPr="00DC2A13" w:rsidRDefault="00C462CF" w:rsidP="00C462CF">
            <w:pPr>
              <w:widowControl/>
              <w:spacing w:line="32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G1-026</w:t>
            </w:r>
          </w:p>
        </w:tc>
        <w:tc>
          <w:tcPr>
            <w:tcW w:w="3065" w:type="dxa"/>
            <w:vAlign w:val="center"/>
          </w:tcPr>
          <w:p w:rsidR="00C462CF" w:rsidRPr="00DC2A13" w:rsidRDefault="00C462CF" w:rsidP="00C462CF">
            <w:pPr>
              <w:widowControl/>
              <w:spacing w:line="260" w:lineRule="exact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Yao-Tsung Yang</w:t>
            </w:r>
          </w:p>
          <w:p w:rsidR="00C462CF" w:rsidRPr="00DC2A13" w:rsidRDefault="00C462CF" w:rsidP="00C462CF">
            <w:pPr>
              <w:widowControl/>
              <w:spacing w:line="26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I-</w:t>
            </w:r>
            <w:proofErr w:type="spellStart"/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Shou</w:t>
            </w:r>
            <w:proofErr w:type="spellEnd"/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University</w:t>
            </w:r>
          </w:p>
        </w:tc>
        <w:tc>
          <w:tcPr>
            <w:tcW w:w="4157" w:type="dxa"/>
            <w:vAlign w:val="center"/>
          </w:tcPr>
          <w:p w:rsidR="00C462CF" w:rsidRPr="00DC2A13" w:rsidRDefault="00C462CF" w:rsidP="00C462CF">
            <w:pPr>
              <w:widowControl/>
              <w:spacing w:line="260" w:lineRule="exact"/>
              <w:jc w:val="both"/>
              <w:rPr>
                <w:rFonts w:ascii="Cambria" w:eastAsia="標楷體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eastAsia="標楷體" w:hAnsi="Cambria" w:cs="Times New Roman"/>
                <w:color w:val="000000"/>
                <w:sz w:val="20"/>
                <w:szCs w:val="20"/>
              </w:rPr>
              <w:t>電腦視覺分析棒球投球之肩關節動作形式</w:t>
            </w:r>
          </w:p>
        </w:tc>
      </w:tr>
      <w:tr w:rsidR="00C462CF" w:rsidRPr="000F6F1B" w:rsidTr="00C462CF">
        <w:trPr>
          <w:cantSplit/>
          <w:trHeight w:val="850"/>
        </w:trPr>
        <w:tc>
          <w:tcPr>
            <w:tcW w:w="1555" w:type="dxa"/>
            <w:vAlign w:val="center"/>
          </w:tcPr>
          <w:p w:rsidR="00C462CF" w:rsidRPr="00DC2A13" w:rsidRDefault="00C462CF" w:rsidP="00C462CF">
            <w:pPr>
              <w:widowControl/>
              <w:spacing w:line="32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PG1-5</w:t>
            </w:r>
          </w:p>
        </w:tc>
        <w:tc>
          <w:tcPr>
            <w:tcW w:w="1417" w:type="dxa"/>
            <w:vAlign w:val="center"/>
          </w:tcPr>
          <w:p w:rsidR="00C462CF" w:rsidRPr="00DC2A13" w:rsidRDefault="00C462CF" w:rsidP="00C462CF">
            <w:pPr>
              <w:widowControl/>
              <w:spacing w:line="32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G1-048</w:t>
            </w:r>
          </w:p>
        </w:tc>
        <w:tc>
          <w:tcPr>
            <w:tcW w:w="3065" w:type="dxa"/>
            <w:vAlign w:val="center"/>
          </w:tcPr>
          <w:p w:rsidR="00C462CF" w:rsidRPr="00DC2A13" w:rsidRDefault="00C462CF" w:rsidP="00C462CF">
            <w:pPr>
              <w:widowControl/>
              <w:spacing w:line="260" w:lineRule="exact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Heng Chang</w:t>
            </w:r>
          </w:p>
          <w:p w:rsidR="00C462CF" w:rsidRPr="00DC2A13" w:rsidRDefault="00C462CF" w:rsidP="00C462CF">
            <w:pPr>
              <w:widowControl/>
              <w:spacing w:line="26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National Tsing Hua University</w:t>
            </w:r>
          </w:p>
        </w:tc>
        <w:tc>
          <w:tcPr>
            <w:tcW w:w="4157" w:type="dxa"/>
            <w:vAlign w:val="center"/>
          </w:tcPr>
          <w:p w:rsidR="00C462CF" w:rsidRPr="00DC2A13" w:rsidRDefault="00C462CF" w:rsidP="00C462CF">
            <w:pPr>
              <w:widowControl/>
              <w:spacing w:line="260" w:lineRule="exact"/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Digital Scanning </w:t>
            </w:r>
            <w:proofErr w:type="spellStart"/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Lightsheet</w:t>
            </w:r>
            <w:proofErr w:type="spellEnd"/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Microscopy (DSLM) for Drosophila Whole Brain Functional Imaging</w:t>
            </w:r>
          </w:p>
        </w:tc>
      </w:tr>
      <w:tr w:rsidR="00C462CF" w:rsidRPr="000F6F1B" w:rsidTr="00C462CF">
        <w:trPr>
          <w:cantSplit/>
          <w:trHeight w:val="850"/>
        </w:trPr>
        <w:tc>
          <w:tcPr>
            <w:tcW w:w="1555" w:type="dxa"/>
            <w:vAlign w:val="center"/>
          </w:tcPr>
          <w:p w:rsidR="00C462CF" w:rsidRPr="00DC2A13" w:rsidRDefault="00C462CF" w:rsidP="00C462CF">
            <w:pPr>
              <w:widowControl/>
              <w:spacing w:line="32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PG1-6</w:t>
            </w:r>
          </w:p>
        </w:tc>
        <w:tc>
          <w:tcPr>
            <w:tcW w:w="1417" w:type="dxa"/>
            <w:vAlign w:val="center"/>
          </w:tcPr>
          <w:p w:rsidR="00C462CF" w:rsidRPr="00DC2A13" w:rsidRDefault="00C462CF" w:rsidP="00C462CF">
            <w:pPr>
              <w:widowControl/>
              <w:spacing w:line="32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G1-049</w:t>
            </w:r>
          </w:p>
        </w:tc>
        <w:tc>
          <w:tcPr>
            <w:tcW w:w="3065" w:type="dxa"/>
            <w:vAlign w:val="center"/>
          </w:tcPr>
          <w:p w:rsidR="00C462CF" w:rsidRPr="00DC2A13" w:rsidRDefault="00C462CF" w:rsidP="00C462CF">
            <w:pPr>
              <w:widowControl/>
              <w:spacing w:line="260" w:lineRule="exact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b/>
                <w:color w:val="000000"/>
                <w:sz w:val="20"/>
                <w:szCs w:val="20"/>
                <w:lang w:val="fr-FR"/>
              </w:rPr>
              <w:t>Yu-Ci Mai</w:t>
            </w:r>
          </w:p>
          <w:p w:rsidR="00C462CF" w:rsidRPr="00DC2A13" w:rsidRDefault="00C462CF" w:rsidP="00C462CF">
            <w:pPr>
              <w:widowControl/>
              <w:spacing w:line="26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China Medical University</w:t>
            </w:r>
          </w:p>
        </w:tc>
        <w:tc>
          <w:tcPr>
            <w:tcW w:w="4157" w:type="dxa"/>
            <w:vAlign w:val="center"/>
          </w:tcPr>
          <w:p w:rsidR="00C462CF" w:rsidRPr="00DC2A13" w:rsidRDefault="00C462CF" w:rsidP="00C462CF">
            <w:pPr>
              <w:widowControl/>
              <w:spacing w:line="260" w:lineRule="exact"/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Inspiration for 3D Tissue Engineering from Spherical Cell Culture</w:t>
            </w:r>
          </w:p>
        </w:tc>
      </w:tr>
      <w:tr w:rsidR="00C462CF" w:rsidRPr="000F6F1B" w:rsidTr="00C462CF">
        <w:trPr>
          <w:cantSplit/>
          <w:trHeight w:val="850"/>
        </w:trPr>
        <w:tc>
          <w:tcPr>
            <w:tcW w:w="1555" w:type="dxa"/>
            <w:vAlign w:val="center"/>
          </w:tcPr>
          <w:p w:rsidR="00C462CF" w:rsidRPr="00DC2A13" w:rsidRDefault="00C462CF" w:rsidP="00C462CF">
            <w:pPr>
              <w:widowControl/>
              <w:spacing w:line="32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PG1-7</w:t>
            </w:r>
          </w:p>
        </w:tc>
        <w:tc>
          <w:tcPr>
            <w:tcW w:w="1417" w:type="dxa"/>
            <w:vAlign w:val="center"/>
          </w:tcPr>
          <w:p w:rsidR="00C462CF" w:rsidRPr="00DC2A13" w:rsidRDefault="00C462CF" w:rsidP="00C462CF">
            <w:pPr>
              <w:widowControl/>
              <w:spacing w:line="32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G1-050</w:t>
            </w:r>
          </w:p>
        </w:tc>
        <w:tc>
          <w:tcPr>
            <w:tcW w:w="3065" w:type="dxa"/>
            <w:vAlign w:val="center"/>
          </w:tcPr>
          <w:p w:rsidR="00C462CF" w:rsidRPr="00DC2A13" w:rsidRDefault="00C462CF" w:rsidP="00C462CF">
            <w:pPr>
              <w:widowControl/>
              <w:spacing w:line="260" w:lineRule="exact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You-Sian Wang</w:t>
            </w:r>
          </w:p>
          <w:p w:rsidR="00C462CF" w:rsidRPr="00DC2A13" w:rsidRDefault="00C462CF" w:rsidP="00C462CF">
            <w:pPr>
              <w:widowControl/>
              <w:spacing w:line="260" w:lineRule="exact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China Medical University</w:t>
            </w:r>
          </w:p>
        </w:tc>
        <w:tc>
          <w:tcPr>
            <w:tcW w:w="4157" w:type="dxa"/>
            <w:vAlign w:val="center"/>
          </w:tcPr>
          <w:p w:rsidR="00C462CF" w:rsidRPr="00DC2A13" w:rsidRDefault="00C462CF" w:rsidP="00C462CF">
            <w:pPr>
              <w:widowControl/>
              <w:spacing w:line="260" w:lineRule="exact"/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Biomechanical Analysis and Self-Restoring Properties of Feathers</w:t>
            </w:r>
          </w:p>
        </w:tc>
      </w:tr>
      <w:tr w:rsidR="00C462CF" w:rsidRPr="000F6F1B" w:rsidTr="00C462CF">
        <w:trPr>
          <w:cantSplit/>
          <w:trHeight w:val="850"/>
        </w:trPr>
        <w:tc>
          <w:tcPr>
            <w:tcW w:w="1555" w:type="dxa"/>
            <w:vAlign w:val="center"/>
          </w:tcPr>
          <w:p w:rsidR="00C462CF" w:rsidRPr="00DC2A13" w:rsidRDefault="00C462CF" w:rsidP="00C462CF">
            <w:pPr>
              <w:widowControl/>
              <w:spacing w:line="32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PG1-8</w:t>
            </w:r>
          </w:p>
        </w:tc>
        <w:tc>
          <w:tcPr>
            <w:tcW w:w="1417" w:type="dxa"/>
            <w:vAlign w:val="center"/>
          </w:tcPr>
          <w:p w:rsidR="00C462CF" w:rsidRPr="00DC2A13" w:rsidRDefault="00C462CF" w:rsidP="00C462CF">
            <w:pPr>
              <w:widowControl/>
              <w:spacing w:line="32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G1-051</w:t>
            </w:r>
          </w:p>
        </w:tc>
        <w:tc>
          <w:tcPr>
            <w:tcW w:w="3065" w:type="dxa"/>
            <w:vAlign w:val="center"/>
          </w:tcPr>
          <w:p w:rsidR="00C462CF" w:rsidRPr="00DC2A13" w:rsidRDefault="00C462CF" w:rsidP="00C462CF">
            <w:pPr>
              <w:widowControl/>
              <w:spacing w:line="260" w:lineRule="exact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Wan-Chi Liao</w:t>
            </w:r>
          </w:p>
          <w:p w:rsidR="00C462CF" w:rsidRPr="00DC2A13" w:rsidRDefault="00C462CF" w:rsidP="00C462CF">
            <w:pPr>
              <w:widowControl/>
              <w:spacing w:line="26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China Medical University</w:t>
            </w:r>
          </w:p>
        </w:tc>
        <w:tc>
          <w:tcPr>
            <w:tcW w:w="4157" w:type="dxa"/>
            <w:vAlign w:val="center"/>
          </w:tcPr>
          <w:p w:rsidR="00C462CF" w:rsidRPr="00DC2A13" w:rsidRDefault="00C462CF" w:rsidP="00C462CF">
            <w:pPr>
              <w:widowControl/>
              <w:spacing w:line="260" w:lineRule="exact"/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Asymmetric Construction of the Flight Feather Shaft: Inspiration for Novel Biomedical Composites</w:t>
            </w:r>
          </w:p>
        </w:tc>
      </w:tr>
      <w:tr w:rsidR="00C462CF" w:rsidRPr="000F6F1B" w:rsidTr="00C462CF">
        <w:trPr>
          <w:cantSplit/>
          <w:trHeight w:val="850"/>
        </w:trPr>
        <w:tc>
          <w:tcPr>
            <w:tcW w:w="1555" w:type="dxa"/>
            <w:vAlign w:val="center"/>
          </w:tcPr>
          <w:p w:rsidR="00C462CF" w:rsidRPr="00DC2A13" w:rsidRDefault="00C462CF" w:rsidP="00C462CF">
            <w:pPr>
              <w:widowControl/>
              <w:spacing w:line="32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PG1-9</w:t>
            </w:r>
          </w:p>
        </w:tc>
        <w:tc>
          <w:tcPr>
            <w:tcW w:w="1417" w:type="dxa"/>
            <w:vAlign w:val="center"/>
          </w:tcPr>
          <w:p w:rsidR="00C462CF" w:rsidRPr="00DC2A13" w:rsidRDefault="00C462CF" w:rsidP="00C462CF">
            <w:pPr>
              <w:widowControl/>
              <w:spacing w:line="32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G1-055</w:t>
            </w:r>
          </w:p>
        </w:tc>
        <w:tc>
          <w:tcPr>
            <w:tcW w:w="3065" w:type="dxa"/>
            <w:vAlign w:val="center"/>
          </w:tcPr>
          <w:p w:rsidR="00C462CF" w:rsidRPr="00DC2A13" w:rsidRDefault="00C462CF" w:rsidP="00C462CF">
            <w:pPr>
              <w:widowControl/>
              <w:spacing w:line="260" w:lineRule="exact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Pei-Tzu Lan</w:t>
            </w:r>
          </w:p>
          <w:p w:rsidR="00C462CF" w:rsidRPr="00DC2A13" w:rsidRDefault="00C462CF" w:rsidP="00C462CF">
            <w:pPr>
              <w:widowControl/>
              <w:spacing w:line="26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Asia University</w:t>
            </w:r>
          </w:p>
        </w:tc>
        <w:tc>
          <w:tcPr>
            <w:tcW w:w="4157" w:type="dxa"/>
            <w:vAlign w:val="center"/>
          </w:tcPr>
          <w:p w:rsidR="00C462CF" w:rsidRPr="00DC2A13" w:rsidRDefault="00C462CF" w:rsidP="00C462CF">
            <w:pPr>
              <w:widowControl/>
              <w:spacing w:line="260" w:lineRule="exact"/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In silico Design of DNA Aptamer Targeting Interleukin 17 (IL-17) and the Molecular Dynamics (MD) Analysis</w:t>
            </w:r>
          </w:p>
        </w:tc>
      </w:tr>
      <w:tr w:rsidR="00C462CF" w:rsidRPr="000F6F1B" w:rsidTr="00C462CF">
        <w:trPr>
          <w:cantSplit/>
          <w:trHeight w:val="850"/>
        </w:trPr>
        <w:tc>
          <w:tcPr>
            <w:tcW w:w="1555" w:type="dxa"/>
            <w:vAlign w:val="center"/>
          </w:tcPr>
          <w:p w:rsidR="00C462CF" w:rsidRPr="00DC2A13" w:rsidRDefault="00C462CF" w:rsidP="00C462CF">
            <w:pPr>
              <w:widowControl/>
              <w:spacing w:line="32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PG1-10</w:t>
            </w:r>
          </w:p>
        </w:tc>
        <w:tc>
          <w:tcPr>
            <w:tcW w:w="1417" w:type="dxa"/>
            <w:vAlign w:val="center"/>
          </w:tcPr>
          <w:p w:rsidR="00C462CF" w:rsidRPr="00DC2A13" w:rsidRDefault="00C462CF" w:rsidP="00C462CF">
            <w:pPr>
              <w:widowControl/>
              <w:spacing w:line="32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sz w:val="20"/>
                <w:szCs w:val="20"/>
              </w:rPr>
              <w:t>G1-071</w:t>
            </w:r>
          </w:p>
        </w:tc>
        <w:tc>
          <w:tcPr>
            <w:tcW w:w="3065" w:type="dxa"/>
            <w:vAlign w:val="center"/>
          </w:tcPr>
          <w:p w:rsidR="00C462CF" w:rsidRPr="00DC2A13" w:rsidRDefault="00C462CF" w:rsidP="00C462CF">
            <w:pPr>
              <w:widowControl/>
              <w:spacing w:line="260" w:lineRule="exact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proofErr w:type="spellStart"/>
            <w:r w:rsidRPr="00DC2A13">
              <w:rPr>
                <w:rFonts w:ascii="Cambria" w:hAnsi="Cambria" w:cs="Times New Roman"/>
                <w:b/>
                <w:sz w:val="20"/>
                <w:szCs w:val="20"/>
              </w:rPr>
              <w:t>Shiuan-Huei</w:t>
            </w:r>
            <w:proofErr w:type="spellEnd"/>
            <w:r w:rsidRPr="00DC2A13">
              <w:rPr>
                <w:rFonts w:ascii="Cambria" w:hAnsi="Cambria" w:cs="Times New Roman"/>
                <w:b/>
                <w:sz w:val="20"/>
                <w:szCs w:val="20"/>
              </w:rPr>
              <w:t xml:space="preserve"> Lu</w:t>
            </w:r>
          </w:p>
          <w:p w:rsidR="00C462CF" w:rsidRPr="00DC2A13" w:rsidRDefault="00C462CF" w:rsidP="00C462CF">
            <w:pPr>
              <w:widowControl/>
              <w:spacing w:line="26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sz w:val="20"/>
                <w:szCs w:val="20"/>
              </w:rPr>
              <w:t>National Taiwan University</w:t>
            </w:r>
          </w:p>
        </w:tc>
        <w:tc>
          <w:tcPr>
            <w:tcW w:w="4157" w:type="dxa"/>
            <w:vAlign w:val="center"/>
          </w:tcPr>
          <w:p w:rsidR="00C462CF" w:rsidRPr="00DC2A13" w:rsidRDefault="00C462CF" w:rsidP="00C462CF">
            <w:pPr>
              <w:widowControl/>
              <w:spacing w:line="260" w:lineRule="exact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sz w:val="20"/>
                <w:szCs w:val="20"/>
              </w:rPr>
              <w:t>Effects of Divided Attention on Whole-Body Balance Control Strategies During Obstacle-Crossing in Patients with Mild Cognitive Impairment</w:t>
            </w:r>
          </w:p>
        </w:tc>
      </w:tr>
      <w:tr w:rsidR="00C462CF" w:rsidRPr="000F6F1B" w:rsidTr="00C462CF">
        <w:trPr>
          <w:cantSplit/>
          <w:trHeight w:val="850"/>
        </w:trPr>
        <w:tc>
          <w:tcPr>
            <w:tcW w:w="1555" w:type="dxa"/>
            <w:vAlign w:val="center"/>
          </w:tcPr>
          <w:p w:rsidR="00C462CF" w:rsidRPr="00DC2A13" w:rsidRDefault="00C462CF" w:rsidP="00C462CF">
            <w:pPr>
              <w:widowControl/>
              <w:spacing w:line="32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PG1-11</w:t>
            </w:r>
          </w:p>
        </w:tc>
        <w:tc>
          <w:tcPr>
            <w:tcW w:w="1417" w:type="dxa"/>
            <w:vAlign w:val="center"/>
          </w:tcPr>
          <w:p w:rsidR="00C462CF" w:rsidRPr="00DC2A13" w:rsidRDefault="00C462CF" w:rsidP="00C462CF">
            <w:pPr>
              <w:widowControl/>
              <w:spacing w:line="32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sz w:val="20"/>
                <w:szCs w:val="20"/>
              </w:rPr>
              <w:t>G1-073</w:t>
            </w:r>
          </w:p>
        </w:tc>
        <w:tc>
          <w:tcPr>
            <w:tcW w:w="3065" w:type="dxa"/>
            <w:vAlign w:val="center"/>
          </w:tcPr>
          <w:p w:rsidR="00C462CF" w:rsidRPr="00DC2A13" w:rsidRDefault="00C462CF" w:rsidP="00C462CF">
            <w:pPr>
              <w:widowControl/>
              <w:spacing w:line="260" w:lineRule="exact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b/>
                <w:sz w:val="20"/>
                <w:szCs w:val="20"/>
              </w:rPr>
              <w:t xml:space="preserve">Ming-Ching </w:t>
            </w:r>
            <w:proofErr w:type="spellStart"/>
            <w:r w:rsidRPr="00DC2A13">
              <w:rPr>
                <w:rFonts w:ascii="Cambria" w:hAnsi="Cambria" w:cs="Times New Roman"/>
                <w:b/>
                <w:sz w:val="20"/>
                <w:szCs w:val="20"/>
              </w:rPr>
              <w:t>Su</w:t>
            </w:r>
            <w:proofErr w:type="spellEnd"/>
          </w:p>
          <w:p w:rsidR="00C462CF" w:rsidRPr="00DC2A13" w:rsidRDefault="00C462CF" w:rsidP="00C462CF">
            <w:pPr>
              <w:widowControl/>
              <w:spacing w:line="26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sz w:val="20"/>
                <w:szCs w:val="20"/>
              </w:rPr>
              <w:t>I-</w:t>
            </w:r>
            <w:proofErr w:type="spellStart"/>
            <w:r w:rsidRPr="00DC2A13">
              <w:rPr>
                <w:rFonts w:ascii="Cambria" w:hAnsi="Cambria" w:cs="Times New Roman"/>
                <w:sz w:val="20"/>
                <w:szCs w:val="20"/>
              </w:rPr>
              <w:t>Shou</w:t>
            </w:r>
            <w:proofErr w:type="spellEnd"/>
            <w:r w:rsidRPr="00DC2A13">
              <w:rPr>
                <w:rFonts w:ascii="Cambria" w:hAnsi="Cambria" w:cs="Times New Roman"/>
                <w:sz w:val="20"/>
                <w:szCs w:val="20"/>
              </w:rPr>
              <w:t xml:space="preserve"> University</w:t>
            </w:r>
          </w:p>
        </w:tc>
        <w:tc>
          <w:tcPr>
            <w:tcW w:w="4157" w:type="dxa"/>
            <w:vAlign w:val="center"/>
          </w:tcPr>
          <w:p w:rsidR="00C462CF" w:rsidRPr="00DC2A13" w:rsidRDefault="00C462CF" w:rsidP="00C462CF">
            <w:pPr>
              <w:widowControl/>
              <w:spacing w:line="260" w:lineRule="exact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sz w:val="20"/>
                <w:szCs w:val="20"/>
              </w:rPr>
              <w:t>Topological Optimization for Wrist Orthosis Using Finite Element Analysis</w:t>
            </w:r>
          </w:p>
        </w:tc>
      </w:tr>
      <w:tr w:rsidR="00C462CF" w:rsidRPr="000F6F1B" w:rsidTr="00C462CF">
        <w:trPr>
          <w:cantSplit/>
          <w:trHeight w:val="850"/>
        </w:trPr>
        <w:tc>
          <w:tcPr>
            <w:tcW w:w="1555" w:type="dxa"/>
            <w:vAlign w:val="center"/>
          </w:tcPr>
          <w:p w:rsidR="00C462CF" w:rsidRPr="00DC2A13" w:rsidRDefault="00C462CF" w:rsidP="00C462CF">
            <w:pPr>
              <w:widowControl/>
              <w:spacing w:line="32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PG1-12</w:t>
            </w:r>
          </w:p>
        </w:tc>
        <w:tc>
          <w:tcPr>
            <w:tcW w:w="1417" w:type="dxa"/>
            <w:vAlign w:val="center"/>
          </w:tcPr>
          <w:p w:rsidR="00C462CF" w:rsidRPr="00DC2A13" w:rsidRDefault="00C462CF" w:rsidP="00C462CF">
            <w:pPr>
              <w:widowControl/>
              <w:spacing w:line="32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G1-074</w:t>
            </w:r>
          </w:p>
        </w:tc>
        <w:tc>
          <w:tcPr>
            <w:tcW w:w="3065" w:type="dxa"/>
            <w:vAlign w:val="center"/>
          </w:tcPr>
          <w:p w:rsidR="00C462CF" w:rsidRPr="00C462CF" w:rsidRDefault="00C462CF" w:rsidP="00C462CF">
            <w:pPr>
              <w:spacing w:line="260" w:lineRule="exact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C462CF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Po-</w:t>
            </w:r>
            <w:proofErr w:type="spellStart"/>
            <w:r w:rsidRPr="00C462CF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Tsun</w:t>
            </w:r>
            <w:proofErr w:type="spellEnd"/>
            <w:r w:rsidRPr="00C462CF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 Chen</w:t>
            </w:r>
          </w:p>
          <w:p w:rsidR="00C462CF" w:rsidRPr="00C462CF" w:rsidRDefault="00C462CF" w:rsidP="00C462CF">
            <w:pPr>
              <w:spacing w:line="26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462CF">
              <w:rPr>
                <w:rFonts w:ascii="Cambria" w:hAnsi="Cambria" w:cs="Times New Roman"/>
                <w:color w:val="000000"/>
                <w:sz w:val="20"/>
                <w:szCs w:val="20"/>
              </w:rPr>
              <w:t>Chang Gung University</w:t>
            </w:r>
          </w:p>
        </w:tc>
        <w:tc>
          <w:tcPr>
            <w:tcW w:w="4157" w:type="dxa"/>
            <w:vAlign w:val="center"/>
          </w:tcPr>
          <w:p w:rsidR="00C462CF" w:rsidRPr="00DC2A13" w:rsidRDefault="00C462CF" w:rsidP="00C462CF">
            <w:pPr>
              <w:spacing w:line="260" w:lineRule="exact"/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Altered Trunk Movement Pattern During Spiking in Adolescent Volleyball Players With Shoulder Pain</w:t>
            </w:r>
          </w:p>
        </w:tc>
      </w:tr>
      <w:tr w:rsidR="00C462CF" w:rsidRPr="000F6F1B" w:rsidTr="00C462CF">
        <w:trPr>
          <w:cantSplit/>
          <w:trHeight w:val="850"/>
        </w:trPr>
        <w:tc>
          <w:tcPr>
            <w:tcW w:w="1555" w:type="dxa"/>
            <w:vAlign w:val="center"/>
          </w:tcPr>
          <w:p w:rsidR="00C462CF" w:rsidRPr="00DC2A13" w:rsidRDefault="00C462CF" w:rsidP="00C462CF">
            <w:pPr>
              <w:widowControl/>
              <w:spacing w:line="32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PG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-13</w:t>
            </w:r>
          </w:p>
        </w:tc>
        <w:tc>
          <w:tcPr>
            <w:tcW w:w="1417" w:type="dxa"/>
            <w:vAlign w:val="center"/>
          </w:tcPr>
          <w:p w:rsidR="00C462CF" w:rsidRPr="00DC2A13" w:rsidRDefault="00C462CF" w:rsidP="00C462CF">
            <w:pPr>
              <w:widowControl/>
              <w:spacing w:line="32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G1-080</w:t>
            </w:r>
          </w:p>
        </w:tc>
        <w:tc>
          <w:tcPr>
            <w:tcW w:w="3065" w:type="dxa"/>
            <w:vAlign w:val="center"/>
          </w:tcPr>
          <w:p w:rsidR="00C462CF" w:rsidRPr="00C462CF" w:rsidRDefault="00C462CF" w:rsidP="00C462CF">
            <w:pPr>
              <w:spacing w:line="260" w:lineRule="exact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C462CF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Mohammad </w:t>
            </w:r>
            <w:proofErr w:type="spellStart"/>
            <w:r w:rsidRPr="00C462CF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Nikkhoo</w:t>
            </w:r>
            <w:proofErr w:type="spellEnd"/>
          </w:p>
          <w:p w:rsidR="00C462CF" w:rsidRPr="00C462CF" w:rsidRDefault="00C462CF" w:rsidP="00C462CF">
            <w:pPr>
              <w:spacing w:line="26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462CF">
              <w:rPr>
                <w:rFonts w:ascii="Cambria" w:hAnsi="Cambria" w:cs="Times New Roman"/>
                <w:color w:val="000000"/>
                <w:sz w:val="20"/>
                <w:szCs w:val="20"/>
              </w:rPr>
              <w:t>Chang Gung University</w:t>
            </w:r>
          </w:p>
        </w:tc>
        <w:tc>
          <w:tcPr>
            <w:tcW w:w="4157" w:type="dxa"/>
            <w:vAlign w:val="center"/>
          </w:tcPr>
          <w:p w:rsidR="00C462CF" w:rsidRPr="00DC2A13" w:rsidRDefault="00C462CF" w:rsidP="00C462CF">
            <w:pPr>
              <w:spacing w:line="260" w:lineRule="exact"/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Biomechanical Impact of Anterior Cervical Fusion vs. Artificial Disc Arthroplasty: Comprehensive Patient-Specific Finite Element Analyses of the Lower Cervical Spine</w:t>
            </w:r>
          </w:p>
        </w:tc>
      </w:tr>
    </w:tbl>
    <w:p w:rsidR="00C462CF" w:rsidRPr="00DC2A13" w:rsidRDefault="00C462CF" w:rsidP="00DC2A13">
      <w:pPr>
        <w:widowControl/>
        <w:rPr>
          <w:rFonts w:ascii="Cambria" w:hAnsi="Cambria"/>
          <w:sz w:val="20"/>
          <w:szCs w:val="20"/>
        </w:rPr>
      </w:pPr>
    </w:p>
    <w:sectPr w:rsidR="00C462CF" w:rsidRPr="00DC2A13" w:rsidSect="001D078F">
      <w:headerReference w:type="default" r:id="rId8"/>
      <w:pgSz w:w="11906" w:h="16838"/>
      <w:pgMar w:top="1440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4647" w:rsidRDefault="00744647" w:rsidP="00836F0B">
      <w:r>
        <w:separator/>
      </w:r>
    </w:p>
  </w:endnote>
  <w:endnote w:type="continuationSeparator" w:id="0">
    <w:p w:rsidR="00744647" w:rsidRDefault="00744647" w:rsidP="00836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4647" w:rsidRDefault="00744647" w:rsidP="00836F0B">
      <w:r>
        <w:separator/>
      </w:r>
    </w:p>
  </w:footnote>
  <w:footnote w:type="continuationSeparator" w:id="0">
    <w:p w:rsidR="00744647" w:rsidRDefault="00744647" w:rsidP="00836F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606" w:rsidRPr="006424B5" w:rsidRDefault="009F2606" w:rsidP="009F2606">
    <w:pPr>
      <w:pStyle w:val="2"/>
      <w:snapToGrid w:val="0"/>
      <w:spacing w:before="0" w:beforeAutospacing="0" w:after="0" w:afterAutospacing="0" w:line="0" w:lineRule="atLeast"/>
      <w:jc w:val="center"/>
      <w:textAlignment w:val="baseline"/>
      <w:rPr>
        <w:rFonts w:ascii="Times New Roman" w:eastAsia="標楷體" w:hAnsi="Times New Roman" w:cs="Times New Roman"/>
        <w:color w:val="000000" w:themeColor="text1"/>
        <w:sz w:val="20"/>
        <w:szCs w:val="20"/>
      </w:rPr>
    </w:pPr>
    <w:r w:rsidRPr="00E86924">
      <w:rPr>
        <w:rFonts w:ascii="Times New Roman" w:eastAsia="標楷體" w:hAnsi="Times New Roman" w:cs="Times New Roman"/>
        <w:color w:val="000000" w:themeColor="text1"/>
        <w:sz w:val="20"/>
        <w:szCs w:val="20"/>
      </w:rPr>
      <w:t xml:space="preserve">The 6th Global Conference on Biomedical Engineering </w:t>
    </w:r>
    <w:r>
      <w:rPr>
        <w:rFonts w:ascii="Times New Roman" w:eastAsia="標楷體" w:hAnsi="Times New Roman" w:cs="Times New Roman" w:hint="eastAsia"/>
        <w:color w:val="000000" w:themeColor="text1"/>
        <w:sz w:val="20"/>
        <w:szCs w:val="20"/>
      </w:rPr>
      <w:t>/</w:t>
    </w:r>
    <w:r w:rsidRPr="00E86924">
      <w:rPr>
        <w:rFonts w:ascii="Times New Roman" w:eastAsia="標楷體" w:hAnsi="Times New Roman" w:cs="Times New Roman"/>
        <w:color w:val="000000" w:themeColor="text1"/>
        <w:sz w:val="20"/>
        <w:szCs w:val="20"/>
      </w:rPr>
      <w:t xml:space="preserve"> Annual Meeting of TSBME </w:t>
    </w:r>
    <w:r>
      <w:rPr>
        <w:rFonts w:ascii="Times New Roman" w:eastAsia="標楷體" w:hAnsi="Times New Roman" w:cs="Times New Roman" w:hint="eastAsia"/>
        <w:color w:val="000000" w:themeColor="text1"/>
        <w:sz w:val="20"/>
        <w:szCs w:val="20"/>
      </w:rPr>
      <w:t>/</w:t>
    </w:r>
    <w:r w:rsidRPr="00E86924">
      <w:rPr>
        <w:rFonts w:ascii="Times New Roman" w:eastAsia="標楷體" w:hAnsi="Times New Roman" w:cs="Times New Roman"/>
        <w:color w:val="000000" w:themeColor="text1"/>
        <w:sz w:val="20"/>
        <w:szCs w:val="20"/>
      </w:rPr>
      <w:t xml:space="preserve"> TSB</w:t>
    </w:r>
  </w:p>
  <w:p w:rsidR="009F2606" w:rsidRPr="00B6609E" w:rsidRDefault="009F2606" w:rsidP="009F2606">
    <w:pPr>
      <w:pStyle w:val="a3"/>
      <w:jc w:val="center"/>
      <w:rPr>
        <w:i/>
      </w:rPr>
    </w:pPr>
    <w:r>
      <w:rPr>
        <w:i/>
      </w:rPr>
      <w:t>202</w:t>
    </w:r>
    <w:r>
      <w:rPr>
        <w:rFonts w:hint="eastAsia"/>
        <w:i/>
      </w:rPr>
      <w:t>4</w:t>
    </w:r>
    <w:r>
      <w:rPr>
        <w:i/>
      </w:rPr>
      <w:t>/11</w:t>
    </w:r>
    <w:r>
      <w:rPr>
        <w:rFonts w:hint="eastAsia"/>
        <w:i/>
      </w:rPr>
      <w:t>/</w:t>
    </w:r>
    <w:r>
      <w:rPr>
        <w:i/>
      </w:rPr>
      <w:t>01-03</w:t>
    </w:r>
  </w:p>
  <w:p w:rsidR="009F2606" w:rsidRDefault="009F260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547A9D"/>
    <w:multiLevelType w:val="hybridMultilevel"/>
    <w:tmpl w:val="68D660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5EB"/>
    <w:rsid w:val="000578F0"/>
    <w:rsid w:val="000649F4"/>
    <w:rsid w:val="00091C8A"/>
    <w:rsid w:val="000C3D85"/>
    <w:rsid w:val="000E2DFC"/>
    <w:rsid w:val="000F0596"/>
    <w:rsid w:val="000F275C"/>
    <w:rsid w:val="000F6F1B"/>
    <w:rsid w:val="0010168F"/>
    <w:rsid w:val="00113504"/>
    <w:rsid w:val="00181274"/>
    <w:rsid w:val="00191FA7"/>
    <w:rsid w:val="001B41A0"/>
    <w:rsid w:val="001C214A"/>
    <w:rsid w:val="001C4BD9"/>
    <w:rsid w:val="001C5AC4"/>
    <w:rsid w:val="001D078F"/>
    <w:rsid w:val="001D5E41"/>
    <w:rsid w:val="001D7A8B"/>
    <w:rsid w:val="001F515F"/>
    <w:rsid w:val="00204195"/>
    <w:rsid w:val="00262D4F"/>
    <w:rsid w:val="002830C4"/>
    <w:rsid w:val="002A5F95"/>
    <w:rsid w:val="0031001D"/>
    <w:rsid w:val="003631F8"/>
    <w:rsid w:val="00377E31"/>
    <w:rsid w:val="00391C0F"/>
    <w:rsid w:val="003960E3"/>
    <w:rsid w:val="003C2828"/>
    <w:rsid w:val="003D0BC7"/>
    <w:rsid w:val="003F4CBE"/>
    <w:rsid w:val="0042068D"/>
    <w:rsid w:val="004320E5"/>
    <w:rsid w:val="004322AC"/>
    <w:rsid w:val="0044520D"/>
    <w:rsid w:val="00446361"/>
    <w:rsid w:val="00461F26"/>
    <w:rsid w:val="00462D04"/>
    <w:rsid w:val="004813FA"/>
    <w:rsid w:val="004937B1"/>
    <w:rsid w:val="004A3E56"/>
    <w:rsid w:val="004A756D"/>
    <w:rsid w:val="004B1921"/>
    <w:rsid w:val="004C2194"/>
    <w:rsid w:val="004C5941"/>
    <w:rsid w:val="00533519"/>
    <w:rsid w:val="00533A2F"/>
    <w:rsid w:val="005772BE"/>
    <w:rsid w:val="0058010C"/>
    <w:rsid w:val="0059106F"/>
    <w:rsid w:val="00594335"/>
    <w:rsid w:val="00597FB1"/>
    <w:rsid w:val="005E4342"/>
    <w:rsid w:val="005F1EAD"/>
    <w:rsid w:val="005F50C6"/>
    <w:rsid w:val="00601C5B"/>
    <w:rsid w:val="006027B8"/>
    <w:rsid w:val="00604E99"/>
    <w:rsid w:val="00604FAB"/>
    <w:rsid w:val="006319A2"/>
    <w:rsid w:val="00664C13"/>
    <w:rsid w:val="00667A8F"/>
    <w:rsid w:val="0068282A"/>
    <w:rsid w:val="006D5532"/>
    <w:rsid w:val="006F4A6A"/>
    <w:rsid w:val="00741DFA"/>
    <w:rsid w:val="00744647"/>
    <w:rsid w:val="00753159"/>
    <w:rsid w:val="0079435C"/>
    <w:rsid w:val="007B4275"/>
    <w:rsid w:val="00815A7F"/>
    <w:rsid w:val="00836F0B"/>
    <w:rsid w:val="00840793"/>
    <w:rsid w:val="00855072"/>
    <w:rsid w:val="00885480"/>
    <w:rsid w:val="00886027"/>
    <w:rsid w:val="008A6B4C"/>
    <w:rsid w:val="008D55EB"/>
    <w:rsid w:val="008E09E5"/>
    <w:rsid w:val="009074C8"/>
    <w:rsid w:val="00907CCC"/>
    <w:rsid w:val="00924BE1"/>
    <w:rsid w:val="009307C8"/>
    <w:rsid w:val="009318DE"/>
    <w:rsid w:val="0094234A"/>
    <w:rsid w:val="0096709A"/>
    <w:rsid w:val="009B15D3"/>
    <w:rsid w:val="009B3CBE"/>
    <w:rsid w:val="009C7E86"/>
    <w:rsid w:val="009F2606"/>
    <w:rsid w:val="00A24CED"/>
    <w:rsid w:val="00A40279"/>
    <w:rsid w:val="00A5565E"/>
    <w:rsid w:val="00A83DA1"/>
    <w:rsid w:val="00A92240"/>
    <w:rsid w:val="00B059EF"/>
    <w:rsid w:val="00B30435"/>
    <w:rsid w:val="00B426AF"/>
    <w:rsid w:val="00B52585"/>
    <w:rsid w:val="00B64FBF"/>
    <w:rsid w:val="00B654BE"/>
    <w:rsid w:val="00B6566D"/>
    <w:rsid w:val="00B66F5F"/>
    <w:rsid w:val="00BB14E8"/>
    <w:rsid w:val="00BC34B0"/>
    <w:rsid w:val="00C23A57"/>
    <w:rsid w:val="00C462CF"/>
    <w:rsid w:val="00C465AC"/>
    <w:rsid w:val="00C53778"/>
    <w:rsid w:val="00C90A64"/>
    <w:rsid w:val="00C9460E"/>
    <w:rsid w:val="00CE0BC3"/>
    <w:rsid w:val="00CE1402"/>
    <w:rsid w:val="00CE7764"/>
    <w:rsid w:val="00D03432"/>
    <w:rsid w:val="00D139FE"/>
    <w:rsid w:val="00D4207A"/>
    <w:rsid w:val="00D54B94"/>
    <w:rsid w:val="00D8377A"/>
    <w:rsid w:val="00DB36D5"/>
    <w:rsid w:val="00DC2A13"/>
    <w:rsid w:val="00DD1A87"/>
    <w:rsid w:val="00E01488"/>
    <w:rsid w:val="00E03555"/>
    <w:rsid w:val="00E12EBC"/>
    <w:rsid w:val="00E230D9"/>
    <w:rsid w:val="00E3645C"/>
    <w:rsid w:val="00E51A0B"/>
    <w:rsid w:val="00E63A20"/>
    <w:rsid w:val="00E63C88"/>
    <w:rsid w:val="00E72EAE"/>
    <w:rsid w:val="00E95448"/>
    <w:rsid w:val="00EA6154"/>
    <w:rsid w:val="00EB79C4"/>
    <w:rsid w:val="00EE150B"/>
    <w:rsid w:val="00EF0A84"/>
    <w:rsid w:val="00EF1127"/>
    <w:rsid w:val="00F13BE2"/>
    <w:rsid w:val="00F254A8"/>
    <w:rsid w:val="00F340B3"/>
    <w:rsid w:val="00F7133E"/>
    <w:rsid w:val="00FA51C6"/>
    <w:rsid w:val="00FF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3FD964"/>
  <w15:chartTrackingRefBased/>
  <w15:docId w15:val="{88205277-E1E4-4A25-B55F-B991F2B29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62CF"/>
    <w:pPr>
      <w:widowControl w:val="0"/>
    </w:pPr>
    <w:rPr>
      <w:rFonts w:ascii="Calibri" w:hAnsi="Calibri" w:cs="Calibri"/>
      <w:kern w:val="0"/>
      <w:szCs w:val="24"/>
    </w:rPr>
  </w:style>
  <w:style w:type="paragraph" w:styleId="1">
    <w:name w:val="heading 1"/>
    <w:basedOn w:val="a"/>
    <w:next w:val="a"/>
    <w:link w:val="10"/>
    <w:uiPriority w:val="9"/>
    <w:qFormat/>
    <w:rsid w:val="008D55E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9F2606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D55E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header"/>
    <w:basedOn w:val="a"/>
    <w:link w:val="a4"/>
    <w:unhideWhenUsed/>
    <w:rsid w:val="00836F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836F0B"/>
    <w:rPr>
      <w:rFonts w:ascii="Calibri" w:hAnsi="Calibri" w:cs="Calibri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36F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36F0B"/>
    <w:rPr>
      <w:rFonts w:ascii="Calibri" w:hAnsi="Calibri" w:cs="Calibri"/>
      <w:kern w:val="0"/>
      <w:sz w:val="20"/>
      <w:szCs w:val="20"/>
    </w:rPr>
  </w:style>
  <w:style w:type="table" w:styleId="11">
    <w:name w:val="Plain Table 1"/>
    <w:basedOn w:val="a1"/>
    <w:uiPriority w:val="41"/>
    <w:rsid w:val="00597FB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7">
    <w:name w:val="Table Grid"/>
    <w:basedOn w:val="a1"/>
    <w:uiPriority w:val="39"/>
    <w:rsid w:val="004C2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Grid Table Light"/>
    <w:basedOn w:val="a1"/>
    <w:uiPriority w:val="40"/>
    <w:rsid w:val="004C21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670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6709A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9F2606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b">
    <w:name w:val="List Paragraph"/>
    <w:basedOn w:val="a"/>
    <w:uiPriority w:val="34"/>
    <w:qFormat/>
    <w:rsid w:val="00B6566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2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C5238-25C6-49E3-A098-E0049DFB7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1248</Words>
  <Characters>7114</Characters>
  <Application>Microsoft Office Word</Application>
  <DocSecurity>0</DocSecurity>
  <Lines>59</Lines>
  <Paragraphs>16</Paragraphs>
  <ScaleCrop>false</ScaleCrop>
  <Company/>
  <LinksUpToDate>false</LinksUpToDate>
  <CharactersWithSpaces>8346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user</cp:lastModifiedBy>
  <cp:revision>11</cp:revision>
  <dcterms:created xsi:type="dcterms:W3CDTF">2024-10-10T01:52:00Z</dcterms:created>
  <dcterms:modified xsi:type="dcterms:W3CDTF">2024-10-23T06:43:00Z</dcterms:modified>
</cp:coreProperties>
</file>