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95" w:rsidRPr="00A21665" w:rsidRDefault="00E62E95" w:rsidP="00A21665">
      <w:pPr>
        <w:spacing w:line="360" w:lineRule="exact"/>
        <w:jc w:val="center"/>
        <w:rPr>
          <w:rFonts w:ascii="Garamond" w:hAnsi="Garamond" w:cs="Times New Roman"/>
          <w:b/>
          <w:sz w:val="28"/>
          <w:szCs w:val="32"/>
        </w:rPr>
      </w:pPr>
      <w:r w:rsidRPr="00A21665">
        <w:rPr>
          <w:rFonts w:ascii="Garamond" w:hAnsi="Garamond" w:cs="Times New Roman"/>
          <w:b/>
          <w:sz w:val="28"/>
          <w:szCs w:val="32"/>
        </w:rPr>
        <w:t xml:space="preserve">Schedule </w:t>
      </w:r>
      <w:r w:rsidR="0033126F" w:rsidRPr="00A21665">
        <w:rPr>
          <w:rFonts w:ascii="Garamond" w:hAnsi="Garamond" w:cs="Times New Roman"/>
          <w:b/>
          <w:sz w:val="28"/>
          <w:szCs w:val="32"/>
        </w:rPr>
        <w:t>of Presentations: Oral Session</w:t>
      </w:r>
    </w:p>
    <w:p w:rsidR="00183994" w:rsidRPr="00A21665" w:rsidRDefault="00E62E95" w:rsidP="00A21665">
      <w:pPr>
        <w:spacing w:line="360" w:lineRule="exact"/>
        <w:jc w:val="center"/>
        <w:rPr>
          <w:rFonts w:ascii="Garamond" w:hAnsi="Garamond" w:cs="Times New Roman"/>
          <w:b/>
          <w:sz w:val="28"/>
          <w:szCs w:val="32"/>
        </w:rPr>
      </w:pPr>
      <w:r w:rsidRPr="00A21665">
        <w:rPr>
          <w:rFonts w:ascii="Garamond" w:hAnsi="Garamond" w:cs="Times New Roman"/>
          <w:b/>
          <w:sz w:val="28"/>
          <w:szCs w:val="32"/>
        </w:rPr>
        <w:t>Biomaterials/</w:t>
      </w:r>
      <w:proofErr w:type="spellStart"/>
      <w:r w:rsidRPr="00A21665">
        <w:rPr>
          <w:rFonts w:ascii="Garamond" w:hAnsi="Garamond" w:cs="Times New Roman"/>
          <w:b/>
          <w:sz w:val="28"/>
          <w:szCs w:val="32"/>
        </w:rPr>
        <w:t>Nanomedicine</w:t>
      </w:r>
      <w:proofErr w:type="spellEnd"/>
    </w:p>
    <w:tbl>
      <w:tblPr>
        <w:tblStyle w:val="a3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477"/>
      </w:tblGrid>
      <w:tr w:rsidR="0033126F" w:rsidRPr="00A313A7" w:rsidTr="008B5D09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126F" w:rsidRPr="0033126F" w:rsidRDefault="00A21665" w:rsidP="008B5D09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Cambria" w:eastAsia="標楷體" w:hAnsi="Cambria" w:cs="Times New Roman"/>
                <w:b/>
                <w:szCs w:val="28"/>
              </w:rPr>
            </w:pPr>
            <w:r>
              <w:rPr>
                <w:rFonts w:ascii="Garamond" w:eastAsia="標楷體" w:hAnsi="Garamond" w:cs="Times New Roman"/>
                <w:b/>
                <w:szCs w:val="28"/>
              </w:rPr>
              <w:t>Nov. 1 (Friday</w:t>
            </w:r>
            <w:r w:rsidR="0033126F" w:rsidRPr="00A21665">
              <w:rPr>
                <w:rFonts w:ascii="Garamond" w:eastAsia="標楷體" w:hAnsi="Garamond" w:cs="Times New Roman"/>
                <w:b/>
                <w:szCs w:val="28"/>
              </w:rPr>
              <w:t xml:space="preserve">) 15:10 – 16 :30  </w:t>
            </w:r>
            <w:r w:rsidR="0033126F" w:rsidRPr="0033126F">
              <w:rPr>
                <w:rFonts w:ascii="Cambria" w:eastAsia="標楷體" w:hAnsi="Cambria" w:cs="Times New Roman"/>
                <w:b/>
                <w:szCs w:val="28"/>
              </w:rPr>
              <w:t xml:space="preserve">    </w:t>
            </w:r>
            <w:r>
              <w:rPr>
                <w:rFonts w:ascii="Cambria" w:eastAsia="標楷體" w:hAnsi="Cambria" w:cs="Times New Roman"/>
                <w:b/>
                <w:szCs w:val="28"/>
              </w:rPr>
              <w:t xml:space="preserve">   </w:t>
            </w:r>
            <w:r w:rsidR="0033126F" w:rsidRPr="0033126F">
              <w:rPr>
                <w:rFonts w:ascii="Cambria" w:eastAsia="標楷體" w:hAnsi="Cambria" w:cs="Times New Roman"/>
                <w:b/>
                <w:szCs w:val="28"/>
              </w:rPr>
              <w:t xml:space="preserve">      </w:t>
            </w:r>
            <w:r w:rsidR="0033126F">
              <w:rPr>
                <w:rFonts w:ascii="Cambria" w:eastAsia="標楷體" w:hAnsi="Cambria" w:cs="Times New Roman"/>
                <w:b/>
                <w:szCs w:val="28"/>
              </w:rPr>
              <w:t xml:space="preserve">                           </w:t>
            </w:r>
            <w:r w:rsidR="0033126F" w:rsidRPr="0033126F">
              <w:rPr>
                <w:rFonts w:ascii="Cambria" w:eastAsia="標楷體" w:hAnsi="Cambria" w:cs="Times New Roman"/>
                <w:b/>
                <w:szCs w:val="28"/>
              </w:rPr>
              <w:t xml:space="preserve">   </w:t>
            </w:r>
            <w:r w:rsidR="0033126F" w:rsidRPr="00A21665">
              <w:rPr>
                <w:rFonts w:ascii="Garamond" w:eastAsia="標楷體" w:hAnsi="Garamond" w:cs="Times New Roman"/>
                <w:b/>
                <w:szCs w:val="28"/>
              </w:rPr>
              <w:t>2F Room 36206</w:t>
            </w:r>
          </w:p>
          <w:p w:rsidR="0033126F" w:rsidRPr="0033126F" w:rsidRDefault="0033126F" w:rsidP="008B5D09">
            <w:pPr>
              <w:spacing w:line="300" w:lineRule="exact"/>
              <w:rPr>
                <w:rFonts w:ascii="Cambria" w:eastAsia="標楷體" w:hAnsi="Cambria" w:cs="Times New Roman"/>
                <w:b/>
                <w:szCs w:val="28"/>
              </w:rPr>
            </w:pPr>
            <w:r w:rsidRPr="0033126F">
              <w:rPr>
                <w:rFonts w:ascii="Cambria" w:eastAsia="標楷體" w:hAnsi="Cambria" w:cs="Times New Roman"/>
                <w:b/>
                <w:szCs w:val="28"/>
              </w:rPr>
              <w:t>Chair</w:t>
            </w:r>
            <w:r w:rsidRPr="0033126F">
              <w:rPr>
                <w:rFonts w:ascii="Cambria" w:eastAsia="標楷體" w:hAnsi="Cambria" w:cs="Times New Roman"/>
                <w:b/>
                <w:szCs w:val="28"/>
              </w:rPr>
              <w:t>：</w:t>
            </w:r>
            <w:r w:rsidRPr="0033126F">
              <w:rPr>
                <w:rFonts w:ascii="Cambria" w:eastAsia="標楷體" w:hAnsi="Cambria" w:cs="Times New Roman"/>
                <w:b/>
                <w:szCs w:val="28"/>
              </w:rPr>
              <w:t xml:space="preserve">Prof. </w:t>
            </w:r>
            <w:proofErr w:type="spellStart"/>
            <w:r w:rsidRPr="0033126F">
              <w:rPr>
                <w:rFonts w:ascii="Cambria" w:eastAsia="標楷體" w:hAnsi="Cambria" w:cs="Times New Roman"/>
                <w:b/>
                <w:szCs w:val="28"/>
              </w:rPr>
              <w:t>Chih-Kuang</w:t>
            </w:r>
            <w:proofErr w:type="spellEnd"/>
            <w:r w:rsidRPr="0033126F">
              <w:rPr>
                <w:rFonts w:ascii="Cambria" w:eastAsia="標楷體" w:hAnsi="Cambria" w:cs="Times New Roman"/>
                <w:b/>
                <w:szCs w:val="28"/>
              </w:rPr>
              <w:t xml:space="preserve"> Chen </w:t>
            </w:r>
            <w:r w:rsidRPr="0033126F">
              <w:rPr>
                <w:rFonts w:ascii="Cambria" w:eastAsia="標楷體" w:hAnsi="Cambria" w:cs="Times New Roman"/>
                <w:b/>
                <w:szCs w:val="28"/>
              </w:rPr>
              <w:t>陳致光教授</w:t>
            </w:r>
          </w:p>
          <w:p w:rsidR="0033126F" w:rsidRDefault="0033126F" w:rsidP="008B5D09">
            <w:pPr>
              <w:spacing w:line="300" w:lineRule="exact"/>
              <w:ind w:leftChars="300" w:left="720"/>
              <w:rPr>
                <w:rFonts w:ascii="Cambria" w:eastAsia="標楷體" w:hAnsi="Cambria" w:cs="Times New Roman"/>
                <w:szCs w:val="28"/>
              </w:rPr>
            </w:pPr>
            <w:r w:rsidRPr="0033126F">
              <w:rPr>
                <w:rFonts w:ascii="Cambria" w:eastAsia="標楷體" w:hAnsi="Cambria" w:cs="Times New Roman"/>
                <w:szCs w:val="28"/>
              </w:rPr>
              <w:t xml:space="preserve">(Department of Materials and Optoelectronic Science, National Sun </w:t>
            </w:r>
            <w:proofErr w:type="spellStart"/>
            <w:r w:rsidRPr="0033126F">
              <w:rPr>
                <w:rFonts w:ascii="Cambria" w:eastAsia="標楷體" w:hAnsi="Cambria" w:cs="Times New Roman"/>
                <w:szCs w:val="28"/>
              </w:rPr>
              <w:t>Yat-sen</w:t>
            </w:r>
            <w:proofErr w:type="spellEnd"/>
            <w:r w:rsidRPr="0033126F">
              <w:rPr>
                <w:rFonts w:ascii="Cambria" w:eastAsia="標楷體" w:hAnsi="Cambria" w:cs="Times New Roman"/>
                <w:szCs w:val="28"/>
              </w:rPr>
              <w:t xml:space="preserve"> University)</w:t>
            </w:r>
          </w:p>
          <w:p w:rsidR="0069381E" w:rsidRPr="008B5D09" w:rsidRDefault="0069381E" w:rsidP="008B5D09">
            <w:pPr>
              <w:spacing w:line="300" w:lineRule="exact"/>
              <w:rPr>
                <w:rFonts w:ascii="Cambria" w:eastAsia="標楷體" w:hAnsi="Cambria" w:cs="Times New Roman"/>
                <w:b/>
                <w:szCs w:val="28"/>
              </w:rPr>
            </w:pPr>
            <w:r w:rsidRPr="008B5D09">
              <w:rPr>
                <w:rFonts w:ascii="Cambria" w:eastAsia="標楷體" w:hAnsi="Cambria" w:cs="Times New Roman"/>
                <w:b/>
                <w:szCs w:val="28"/>
              </w:rPr>
              <w:t>Invited Speaker</w:t>
            </w:r>
            <w:r w:rsidRPr="008B5D09">
              <w:rPr>
                <w:rFonts w:ascii="Cambria" w:eastAsia="標楷體" w:hAnsi="Cambria" w:cs="Times New Roman" w:hint="eastAsia"/>
                <w:b/>
                <w:szCs w:val="28"/>
              </w:rPr>
              <w:t>：</w:t>
            </w:r>
            <w:r w:rsidRPr="008B5D09">
              <w:rPr>
                <w:rFonts w:ascii="Cambria" w:eastAsia="標楷體" w:hAnsi="Cambria" w:cs="Times New Roman"/>
                <w:b/>
                <w:szCs w:val="28"/>
              </w:rPr>
              <w:t xml:space="preserve">Prof. </w:t>
            </w:r>
            <w:proofErr w:type="spellStart"/>
            <w:r w:rsidRPr="008B5D09">
              <w:rPr>
                <w:rFonts w:ascii="Cambria" w:eastAsia="標楷體" w:hAnsi="Cambria" w:cs="Times New Roman"/>
                <w:b/>
                <w:szCs w:val="28"/>
              </w:rPr>
              <w:t>Hsing</w:t>
            </w:r>
            <w:proofErr w:type="spellEnd"/>
            <w:r w:rsidRPr="008B5D09">
              <w:rPr>
                <w:rFonts w:ascii="Cambria" w:eastAsia="標楷體" w:hAnsi="Cambria" w:cs="Times New Roman"/>
                <w:b/>
                <w:szCs w:val="28"/>
              </w:rPr>
              <w:t>-Ying Lin</w:t>
            </w:r>
            <w:r w:rsidR="008B5D09" w:rsidRPr="008B5D09">
              <w:rPr>
                <w:rFonts w:ascii="Cambria" w:eastAsia="標楷體" w:hAnsi="Cambria" w:cs="Times New Roman" w:hint="eastAsia"/>
                <w:b/>
                <w:szCs w:val="28"/>
              </w:rPr>
              <w:t xml:space="preserve"> </w:t>
            </w:r>
            <w:r w:rsidR="008B5D09" w:rsidRPr="008B5D09">
              <w:rPr>
                <w:rFonts w:ascii="Cambria" w:eastAsia="標楷體" w:hAnsi="Cambria" w:cs="Times New Roman" w:hint="eastAsia"/>
                <w:b/>
                <w:szCs w:val="28"/>
              </w:rPr>
              <w:t>林幸瑩教授</w:t>
            </w:r>
          </w:p>
          <w:p w:rsidR="0069381E" w:rsidRDefault="0069381E" w:rsidP="008B5D09">
            <w:pPr>
              <w:spacing w:line="300" w:lineRule="exact"/>
              <w:ind w:firstLineChars="300" w:firstLine="720"/>
              <w:rPr>
                <w:rFonts w:ascii="Cambria" w:eastAsia="標楷體" w:hAnsi="Cambria" w:cs="Times New Roman"/>
                <w:szCs w:val="28"/>
              </w:rPr>
            </w:pPr>
            <w:r>
              <w:rPr>
                <w:rFonts w:ascii="Cambria" w:eastAsia="標楷體" w:hAnsi="Cambria" w:cs="Times New Roman"/>
                <w:szCs w:val="28"/>
              </w:rPr>
              <w:t>(</w:t>
            </w:r>
            <w:r w:rsidRPr="0069381E">
              <w:rPr>
                <w:rFonts w:ascii="Cambria" w:eastAsia="標楷體" w:hAnsi="Cambria" w:cs="Times New Roman"/>
                <w:szCs w:val="28"/>
              </w:rPr>
              <w:t>Institute of Biomedical Engineering, National Tsing Hua University</w:t>
            </w:r>
            <w:r>
              <w:rPr>
                <w:rFonts w:ascii="Cambria" w:eastAsia="標楷體" w:hAnsi="Cambria" w:cs="Times New Roman"/>
                <w:szCs w:val="28"/>
              </w:rPr>
              <w:t>)</w:t>
            </w:r>
          </w:p>
          <w:p w:rsidR="0069381E" w:rsidRPr="0069381E" w:rsidRDefault="0069381E" w:rsidP="008B5D09">
            <w:pPr>
              <w:spacing w:line="300" w:lineRule="exact"/>
              <w:ind w:firstLineChars="300" w:firstLine="721"/>
              <w:rPr>
                <w:rFonts w:ascii="Cambria" w:eastAsia="標楷體" w:hAnsi="Cambria" w:cs="Times New Roman"/>
                <w:b/>
                <w:szCs w:val="28"/>
              </w:rPr>
            </w:pPr>
            <w:r w:rsidRPr="0069381E">
              <w:rPr>
                <w:rFonts w:ascii="Cambria" w:eastAsia="標楷體" w:hAnsi="Cambria" w:cs="Times New Roman"/>
                <w:b/>
                <w:szCs w:val="28"/>
              </w:rPr>
              <w:t>Development of Affordable Sensing Technologies in Liquid Biopsy Diagnostics</w:t>
            </w:r>
          </w:p>
        </w:tc>
      </w:tr>
      <w:tr w:rsidR="0033126F" w:rsidRPr="00A313A7" w:rsidTr="008B5D09">
        <w:trPr>
          <w:trHeight w:val="45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3126F" w:rsidRPr="0033126F" w:rsidRDefault="0033126F" w:rsidP="008B5D09">
            <w:pPr>
              <w:jc w:val="center"/>
              <w:rPr>
                <w:rFonts w:ascii="Cambria" w:hAnsi="Cambria" w:cs="Times New Roman"/>
                <w:b/>
              </w:rPr>
            </w:pPr>
            <w:r w:rsidRPr="0033126F">
              <w:rPr>
                <w:rFonts w:ascii="Cambria" w:hAnsi="Cambria" w:cs="Times New Roman"/>
                <w:b/>
              </w:rPr>
              <w:t>Paper NO.</w:t>
            </w:r>
          </w:p>
        </w:tc>
        <w:tc>
          <w:tcPr>
            <w:tcW w:w="3118" w:type="dxa"/>
            <w:vAlign w:val="center"/>
          </w:tcPr>
          <w:p w:rsidR="0033126F" w:rsidRPr="0033126F" w:rsidRDefault="0033126F" w:rsidP="008B5D09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Presenter</w:t>
            </w:r>
          </w:p>
        </w:tc>
        <w:tc>
          <w:tcPr>
            <w:tcW w:w="5477" w:type="dxa"/>
            <w:vAlign w:val="center"/>
          </w:tcPr>
          <w:p w:rsidR="0033126F" w:rsidRPr="0033126F" w:rsidRDefault="0033126F" w:rsidP="008B5D09">
            <w:pPr>
              <w:jc w:val="center"/>
              <w:rPr>
                <w:rFonts w:ascii="Cambria" w:hAnsi="Cambria" w:cs="Times New Roman"/>
                <w:b/>
              </w:rPr>
            </w:pPr>
            <w:r w:rsidRPr="0033126F">
              <w:rPr>
                <w:rFonts w:ascii="Cambria" w:eastAsia="標楷體" w:hAnsi="Cambria" w:cs="Times New Roman"/>
                <w:b/>
                <w:bCs/>
              </w:rPr>
              <w:t>Title</w:t>
            </w:r>
          </w:p>
        </w:tc>
      </w:tr>
      <w:tr w:rsidR="0033126F" w:rsidRPr="00A313A7" w:rsidTr="008B5D09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3126F" w:rsidRPr="0033126F" w:rsidRDefault="0033126F" w:rsidP="008B5D09">
            <w:pPr>
              <w:widowControl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3126F">
              <w:rPr>
                <w:rFonts w:ascii="Cambria" w:hAnsi="Cambria" w:cs="Times New Roman"/>
                <w:color w:val="000000"/>
                <w:sz w:val="20"/>
                <w:szCs w:val="20"/>
              </w:rPr>
              <w:t>G6-001</w:t>
            </w:r>
          </w:p>
        </w:tc>
        <w:tc>
          <w:tcPr>
            <w:tcW w:w="3118" w:type="dxa"/>
            <w:vAlign w:val="center"/>
          </w:tcPr>
          <w:p w:rsidR="0033126F" w:rsidRPr="0033126F" w:rsidRDefault="0033126F" w:rsidP="008B5D09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33126F">
              <w:rPr>
                <w:rFonts w:ascii="Cambria" w:eastAsia="Georgia" w:hAnsi="Cambria" w:cs="Times New Roman"/>
                <w:b/>
                <w:sz w:val="20"/>
                <w:szCs w:val="20"/>
              </w:rPr>
              <w:t>Wei-Ling Chen</w:t>
            </w:r>
          </w:p>
          <w:p w:rsidR="0033126F" w:rsidRPr="0033126F" w:rsidRDefault="0033126F" w:rsidP="008B5D09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National Cheng Kung University Hospital</w:t>
            </w:r>
          </w:p>
        </w:tc>
        <w:tc>
          <w:tcPr>
            <w:tcW w:w="5477" w:type="dxa"/>
            <w:vAlign w:val="center"/>
          </w:tcPr>
          <w:p w:rsidR="0033126F" w:rsidRPr="0033126F" w:rsidRDefault="0033126F" w:rsidP="008B5D09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Spindle</w:t>
            </w:r>
            <w:r w:rsidR="009020A1" w:rsidRPr="0033126F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Shaped </w:t>
            </w:r>
            <w:proofErr w:type="spellStart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Nanozymes</w:t>
            </w:r>
            <w:proofErr w:type="spellEnd"/>
            <w:r w:rsidR="009020A1"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: </w:t>
            </w: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A Novel Approach </w:t>
            </w:r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>T</w:t>
            </w:r>
            <w:r w:rsidR="009020A1"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o </w:t>
            </w: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Enhance Pulmonary Hypertension Therapy</w:t>
            </w:r>
          </w:p>
        </w:tc>
      </w:tr>
      <w:tr w:rsidR="009F7777" w:rsidRPr="00A313A7" w:rsidTr="008B5D09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33126F" w:rsidRDefault="009F7777" w:rsidP="008B5D09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3126F">
              <w:rPr>
                <w:rFonts w:ascii="Cambria" w:hAnsi="Cambria" w:cs="Times New Roman"/>
                <w:color w:val="000000"/>
                <w:sz w:val="20"/>
                <w:szCs w:val="20"/>
              </w:rPr>
              <w:t>G6-014</w:t>
            </w:r>
          </w:p>
        </w:tc>
        <w:tc>
          <w:tcPr>
            <w:tcW w:w="3118" w:type="dxa"/>
            <w:vAlign w:val="center"/>
          </w:tcPr>
          <w:p w:rsidR="009F7777" w:rsidRDefault="009F7777" w:rsidP="008B5D09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  <w:lang w:val="fr-FR"/>
              </w:rPr>
            </w:pPr>
            <w:r w:rsidRPr="009F7777">
              <w:rPr>
                <w:rFonts w:ascii="Cambria" w:eastAsia="Georgia" w:hAnsi="Cambria" w:cs="Times New Roman"/>
                <w:b/>
                <w:sz w:val="20"/>
                <w:szCs w:val="20"/>
                <w:lang w:val="fr-FR"/>
              </w:rPr>
              <w:t>Si-Ting Xu</w:t>
            </w:r>
          </w:p>
          <w:p w:rsidR="008A1FE2" w:rsidRPr="008A1FE2" w:rsidRDefault="008A1FE2" w:rsidP="008B5D09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  <w:lang w:val="fr-FR"/>
              </w:rPr>
            </w:pPr>
            <w:r w:rsidRPr="008A1FE2">
              <w:rPr>
                <w:rFonts w:ascii="Cambria" w:hAnsi="Cambria" w:cs="Times New Roman"/>
                <w:sz w:val="20"/>
                <w:szCs w:val="20"/>
                <w:lang w:val="fr-FR"/>
              </w:rPr>
              <w:t>Chang Gung University</w:t>
            </w:r>
          </w:p>
        </w:tc>
        <w:tc>
          <w:tcPr>
            <w:tcW w:w="5477" w:type="dxa"/>
            <w:vAlign w:val="center"/>
          </w:tcPr>
          <w:p w:rsidR="009F7777" w:rsidRPr="0033126F" w:rsidRDefault="009F7777" w:rsidP="008B5D09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proofErr w:type="spellStart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Aminated</w:t>
            </w:r>
            <w:proofErr w:type="spellEnd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Hyaluronan</w:t>
            </w:r>
            <w:proofErr w:type="spellEnd"/>
            <w:r w:rsidR="009020A1" w:rsidRPr="0033126F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Doped </w:t>
            </w:r>
            <w:proofErr w:type="spellStart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Nanoceria</w:t>
            </w:r>
            <w:proofErr w:type="spellEnd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>A</w:t>
            </w:r>
            <w:r w:rsidR="009020A1"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s </w:t>
            </w: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Drug Delivery System </w:t>
            </w:r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>F</w:t>
            </w:r>
            <w:r w:rsidR="009020A1"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or </w:t>
            </w: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Corneal Alkali Burn Therapy</w:t>
            </w:r>
          </w:p>
        </w:tc>
      </w:tr>
      <w:tr w:rsidR="009F7777" w:rsidRPr="00A313A7" w:rsidTr="008B5D09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33126F" w:rsidRDefault="009F7777" w:rsidP="008B5D09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3126F">
              <w:rPr>
                <w:rFonts w:ascii="Cambria" w:hAnsi="Cambria" w:cs="Times New Roman"/>
                <w:color w:val="000000"/>
                <w:sz w:val="20"/>
                <w:szCs w:val="20"/>
              </w:rPr>
              <w:t>G6-035</w:t>
            </w:r>
          </w:p>
        </w:tc>
        <w:tc>
          <w:tcPr>
            <w:tcW w:w="3118" w:type="dxa"/>
            <w:vAlign w:val="center"/>
          </w:tcPr>
          <w:p w:rsidR="009F7777" w:rsidRPr="009020A1" w:rsidRDefault="009F7777" w:rsidP="008B5D09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9020A1">
              <w:rPr>
                <w:rFonts w:ascii="Cambria" w:eastAsia="Georgia" w:hAnsi="Cambria" w:cs="Times New Roman"/>
                <w:b/>
                <w:sz w:val="20"/>
                <w:szCs w:val="20"/>
              </w:rPr>
              <w:t>Hsi</w:t>
            </w:r>
            <w:proofErr w:type="spellEnd"/>
            <w:r w:rsidRPr="009020A1">
              <w:rPr>
                <w:rFonts w:ascii="Cambria" w:eastAsia="Georgia" w:hAnsi="Cambria" w:cs="Times New Roman"/>
                <w:b/>
                <w:sz w:val="20"/>
                <w:szCs w:val="20"/>
              </w:rPr>
              <w:t>-Chen Tung</w:t>
            </w:r>
          </w:p>
          <w:p w:rsidR="009F7777" w:rsidRPr="00561A94" w:rsidRDefault="009F7777" w:rsidP="008B5D09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1A94">
              <w:rPr>
                <w:rFonts w:ascii="Cambr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477" w:type="dxa"/>
            <w:vAlign w:val="center"/>
          </w:tcPr>
          <w:p w:rsidR="009F7777" w:rsidRPr="0033126F" w:rsidRDefault="009F7777" w:rsidP="008B5D09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Dugout</w:t>
            </w:r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 xml:space="preserve">-Like Microneedles For On-Site Loading Of </w:t>
            </w:r>
            <w:proofErr w:type="spellStart"/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>Irisin</w:t>
            </w:r>
            <w:proofErr w:type="spellEnd"/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 xml:space="preserve"> And Fibroblast Cells T</w:t>
            </w:r>
            <w:r w:rsidR="009020A1"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o Accelerate The Healing </w:t>
            </w:r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>O</w:t>
            </w:r>
            <w:r w:rsidR="009020A1" w:rsidRPr="0033126F">
              <w:rPr>
                <w:rFonts w:ascii="Cambria" w:eastAsia="Georgia" w:hAnsi="Cambria" w:cs="Times New Roman"/>
                <w:sz w:val="20"/>
                <w:szCs w:val="20"/>
              </w:rPr>
              <w:t>f Chronic Wounds</w:t>
            </w:r>
          </w:p>
        </w:tc>
      </w:tr>
      <w:tr w:rsidR="009F7777" w:rsidRPr="00A313A7" w:rsidTr="008B5D09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9F7777" w:rsidRDefault="009F7777" w:rsidP="008B5D09">
            <w:pPr>
              <w:widowControl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F7777">
              <w:rPr>
                <w:rFonts w:ascii="Cambria" w:hAnsi="Cambria" w:cs="Times New Roman"/>
                <w:color w:val="000000"/>
                <w:sz w:val="20"/>
                <w:szCs w:val="20"/>
              </w:rPr>
              <w:t>G6-051</w:t>
            </w:r>
          </w:p>
        </w:tc>
        <w:tc>
          <w:tcPr>
            <w:tcW w:w="3118" w:type="dxa"/>
            <w:vAlign w:val="center"/>
          </w:tcPr>
          <w:p w:rsidR="009F7777" w:rsidRPr="009F7777" w:rsidRDefault="009F7777" w:rsidP="008B5D09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9F7777">
              <w:rPr>
                <w:rFonts w:ascii="Cambria" w:eastAsia="Georgia" w:hAnsi="Cambria" w:cs="Times New Roman"/>
                <w:b/>
                <w:sz w:val="20"/>
                <w:szCs w:val="20"/>
              </w:rPr>
              <w:t>Hsin</w:t>
            </w:r>
            <w:proofErr w:type="spellEnd"/>
            <w:r w:rsidRPr="009F7777">
              <w:rPr>
                <w:rFonts w:ascii="Cambria" w:eastAsia="Georgia" w:hAnsi="Cambria" w:cs="Times New Roman"/>
                <w:b/>
                <w:sz w:val="20"/>
                <w:szCs w:val="20"/>
              </w:rPr>
              <w:t>-Mei Lee</w:t>
            </w:r>
          </w:p>
          <w:p w:rsidR="009F7777" w:rsidRPr="009F7777" w:rsidRDefault="00B34F2B" w:rsidP="008B5D09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4F2B">
              <w:rPr>
                <w:rFonts w:ascii="Cambria" w:hAnsi="Cambria" w:cs="Times New Roman"/>
                <w:sz w:val="20"/>
                <w:szCs w:val="20"/>
              </w:rPr>
              <w:t>National Tsing Hua University</w:t>
            </w:r>
          </w:p>
        </w:tc>
        <w:tc>
          <w:tcPr>
            <w:tcW w:w="5477" w:type="dxa"/>
            <w:vAlign w:val="center"/>
          </w:tcPr>
          <w:p w:rsidR="009F7777" w:rsidRPr="009F7777" w:rsidRDefault="009F7777" w:rsidP="008B5D09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Enhanced </w:t>
            </w:r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>A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nd 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Prolonged STING Activation </w:t>
            </w:r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>V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ia 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Hydrogel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Based In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Situ Vaccination </w:t>
            </w:r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>F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or 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Cancer Immunotherapy</w:t>
            </w:r>
          </w:p>
        </w:tc>
      </w:tr>
      <w:tr w:rsidR="009F7777" w:rsidRPr="00A313A7" w:rsidTr="008B5D09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33126F" w:rsidRDefault="009F7777" w:rsidP="008B5D09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3126F">
              <w:rPr>
                <w:rFonts w:ascii="Cambria" w:hAnsi="Cambria" w:cs="Times New Roman"/>
                <w:color w:val="000000"/>
                <w:sz w:val="20"/>
                <w:szCs w:val="20"/>
              </w:rPr>
              <w:t>G6-082</w:t>
            </w:r>
          </w:p>
        </w:tc>
        <w:tc>
          <w:tcPr>
            <w:tcW w:w="3118" w:type="dxa"/>
            <w:vAlign w:val="center"/>
          </w:tcPr>
          <w:p w:rsidR="009F7777" w:rsidRDefault="009F7777" w:rsidP="008B5D09">
            <w:pPr>
              <w:spacing w:line="260" w:lineRule="exact"/>
              <w:jc w:val="center"/>
              <w:rPr>
                <w:rFonts w:ascii="Cambria" w:eastAsia="標楷體" w:hAnsi="Cambria" w:cs="新細明體"/>
                <w:b/>
                <w:sz w:val="20"/>
                <w:szCs w:val="20"/>
              </w:rPr>
            </w:pPr>
            <w:r w:rsidRPr="009F7777">
              <w:rPr>
                <w:rFonts w:ascii="Cambria" w:eastAsia="標楷體" w:hAnsi="Cambria" w:cs="新細明體"/>
                <w:b/>
                <w:sz w:val="20"/>
                <w:szCs w:val="20"/>
              </w:rPr>
              <w:t>陳家梓</w:t>
            </w:r>
          </w:p>
          <w:p w:rsidR="00B34F2B" w:rsidRPr="00B34F2B" w:rsidRDefault="00B34F2B" w:rsidP="008B5D09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B34F2B">
              <w:rPr>
                <w:rFonts w:ascii="Cambria" w:eastAsia="標楷體" w:hAnsi="Cambria" w:cs="Times New Roman"/>
                <w:sz w:val="20"/>
                <w:szCs w:val="20"/>
              </w:rPr>
              <w:t>Taipei Medical University</w:t>
            </w:r>
          </w:p>
        </w:tc>
        <w:tc>
          <w:tcPr>
            <w:tcW w:w="5477" w:type="dxa"/>
            <w:vAlign w:val="center"/>
          </w:tcPr>
          <w:p w:rsidR="009F7777" w:rsidRPr="0033126F" w:rsidRDefault="009020A1" w:rsidP="008B5D09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Development Of Silica </w:t>
            </w:r>
            <w:proofErr w:type="spellStart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Nanocarriers</w:t>
            </w:r>
            <w:proofErr w:type="spellEnd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 Capable Of Overcoming Biological Barriers For Efficient Nucleic Acid Delivery</w:t>
            </w:r>
          </w:p>
        </w:tc>
      </w:tr>
      <w:tr w:rsidR="009F7777" w:rsidRPr="00A313A7" w:rsidTr="008B5D09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33126F" w:rsidRDefault="009F7777" w:rsidP="008B5D09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3126F">
              <w:rPr>
                <w:rFonts w:ascii="Cambria" w:hAnsi="Cambria" w:cs="Times New Roman"/>
                <w:color w:val="000000"/>
                <w:sz w:val="20"/>
                <w:szCs w:val="20"/>
              </w:rPr>
              <w:t>G6-086</w:t>
            </w:r>
          </w:p>
        </w:tc>
        <w:tc>
          <w:tcPr>
            <w:tcW w:w="3118" w:type="dxa"/>
            <w:vAlign w:val="center"/>
          </w:tcPr>
          <w:p w:rsidR="009F7777" w:rsidRPr="0033126F" w:rsidRDefault="009F7777" w:rsidP="008B5D09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9F7777">
              <w:rPr>
                <w:rFonts w:ascii="Cambria" w:eastAsia="Georgia" w:hAnsi="Cambria" w:cs="Times New Roman"/>
                <w:b/>
                <w:sz w:val="20"/>
                <w:szCs w:val="20"/>
              </w:rPr>
              <w:t>Wan-Chi Pan</w:t>
            </w:r>
          </w:p>
          <w:p w:rsidR="009F7777" w:rsidRPr="0033126F" w:rsidRDefault="008E71F5" w:rsidP="008B5D09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E71F5">
              <w:rPr>
                <w:rFonts w:ascii="Cambria" w:eastAsia="Georgia" w:hAnsi="Cambria" w:cs="Times New Roman"/>
                <w:sz w:val="20"/>
                <w:szCs w:val="20"/>
              </w:rPr>
              <w:t>National Tsing Hua University</w:t>
            </w:r>
          </w:p>
        </w:tc>
        <w:tc>
          <w:tcPr>
            <w:tcW w:w="5477" w:type="dxa"/>
            <w:vAlign w:val="center"/>
          </w:tcPr>
          <w:p w:rsidR="009F7777" w:rsidRPr="0033126F" w:rsidRDefault="009F7777" w:rsidP="008B5D09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Wireless </w:t>
            </w:r>
            <w:proofErr w:type="spellStart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Magnetoelectric</w:t>
            </w:r>
            <w:proofErr w:type="spellEnd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-Driven Gene Therapy Targeting miR6236 Downregulation-Mediated by Conductive Porous Hydrogel for Nerve Regeneration after Traumatic Brain Injury</w:t>
            </w:r>
          </w:p>
        </w:tc>
      </w:tr>
    </w:tbl>
    <w:p w:rsidR="00686CAC" w:rsidRPr="00194751" w:rsidRDefault="00686CAC" w:rsidP="00194751">
      <w:pPr>
        <w:spacing w:line="300" w:lineRule="exact"/>
        <w:jc w:val="center"/>
        <w:rPr>
          <w:rFonts w:ascii="Cambria" w:hAnsi="Cambria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477"/>
      </w:tblGrid>
      <w:tr w:rsidR="00686CAC" w:rsidRPr="00194751" w:rsidTr="009F7777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86CAC" w:rsidRPr="00A21665" w:rsidRDefault="00686CAC" w:rsidP="00194751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</w:rPr>
            </w:pPr>
            <w:r w:rsidRPr="00A21665">
              <w:rPr>
                <w:rFonts w:ascii="Garamond" w:eastAsia="標楷體" w:hAnsi="Garamond" w:cs="Times New Roman"/>
                <w:b/>
              </w:rPr>
              <w:t>Nov. 2 (Sat</w:t>
            </w:r>
            <w:r w:rsidR="00A21665">
              <w:rPr>
                <w:rFonts w:ascii="Garamond" w:eastAsia="標楷體" w:hAnsi="Garamond" w:cs="Times New Roman"/>
                <w:b/>
              </w:rPr>
              <w:t>urday</w:t>
            </w:r>
            <w:r w:rsidRPr="00A21665">
              <w:rPr>
                <w:rFonts w:ascii="Garamond" w:eastAsia="標楷體" w:hAnsi="Garamond" w:cs="Times New Roman"/>
                <w:b/>
              </w:rPr>
              <w:t xml:space="preserve">) 11:10 – 12 :30         </w:t>
            </w:r>
            <w:r w:rsidR="00A21665">
              <w:rPr>
                <w:rFonts w:ascii="Garamond" w:eastAsia="標楷體" w:hAnsi="Garamond" w:cs="Times New Roman"/>
                <w:b/>
              </w:rPr>
              <w:t xml:space="preserve"> </w:t>
            </w:r>
            <w:r w:rsidRPr="00A21665">
              <w:rPr>
                <w:rFonts w:ascii="Garamond" w:eastAsia="標楷體" w:hAnsi="Garamond" w:cs="Times New Roman"/>
                <w:b/>
              </w:rPr>
              <w:t xml:space="preserve">    </w:t>
            </w:r>
            <w:r w:rsidR="00194751" w:rsidRPr="00A21665">
              <w:rPr>
                <w:rFonts w:ascii="Garamond" w:eastAsia="標楷體" w:hAnsi="Garamond" w:cs="Times New Roman"/>
                <w:b/>
              </w:rPr>
              <w:t xml:space="preserve">                            </w:t>
            </w:r>
            <w:r w:rsidRPr="00A21665">
              <w:rPr>
                <w:rFonts w:ascii="Garamond" w:eastAsia="標楷體" w:hAnsi="Garamond" w:cs="Times New Roman"/>
                <w:b/>
              </w:rPr>
              <w:t xml:space="preserve"> </w:t>
            </w:r>
            <w:r w:rsidR="00194751" w:rsidRPr="00A21665">
              <w:rPr>
                <w:rFonts w:ascii="Garamond" w:eastAsia="標楷體" w:hAnsi="Garamond" w:cs="Times New Roman"/>
                <w:b/>
              </w:rPr>
              <w:t>1F Room 36106</w:t>
            </w:r>
          </w:p>
          <w:p w:rsidR="00686CAC" w:rsidRPr="00194751" w:rsidRDefault="00686CAC" w:rsidP="00194751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 w:rsidRPr="00194751">
              <w:rPr>
                <w:rFonts w:ascii="Cambria" w:eastAsia="標楷體" w:hAnsi="Cambria" w:cs="Times New Roman"/>
                <w:b/>
              </w:rPr>
              <w:t>Chair</w:t>
            </w:r>
            <w:r w:rsidRPr="00194751">
              <w:rPr>
                <w:rFonts w:ascii="Cambria" w:eastAsia="標楷體" w:hAnsi="Cambria" w:cs="Times New Roman"/>
                <w:b/>
              </w:rPr>
              <w:t>：</w:t>
            </w:r>
            <w:r w:rsidRPr="00194751">
              <w:rPr>
                <w:rFonts w:ascii="Cambria" w:eastAsia="標楷體" w:hAnsi="Cambria" w:cs="Times New Roman"/>
                <w:b/>
              </w:rPr>
              <w:t>Prof. Cheng-An Lin</w:t>
            </w:r>
            <w:r w:rsidRPr="00194751">
              <w:rPr>
                <w:rFonts w:ascii="Cambria" w:eastAsia="標楷體" w:hAnsi="Cambria" w:cs="Times New Roman"/>
                <w:b/>
              </w:rPr>
              <w:t>林政鞍教授</w:t>
            </w:r>
          </w:p>
          <w:p w:rsidR="00686CAC" w:rsidRDefault="00686CAC" w:rsidP="00194751">
            <w:pPr>
              <w:spacing w:line="300" w:lineRule="exact"/>
              <w:ind w:firstLineChars="300" w:firstLine="720"/>
              <w:rPr>
                <w:rFonts w:ascii="Cambria" w:eastAsia="標楷體" w:hAnsi="Cambria" w:cs="Times New Roman"/>
              </w:rPr>
            </w:pPr>
            <w:r w:rsidRPr="00194751">
              <w:rPr>
                <w:rFonts w:ascii="Cambria" w:eastAsia="標楷體" w:hAnsi="Cambria" w:cs="Times New Roman"/>
              </w:rPr>
              <w:t>(Department of Biomedical En</w:t>
            </w:r>
            <w:r w:rsidR="00194751">
              <w:rPr>
                <w:rFonts w:ascii="Cambria" w:eastAsia="標楷體" w:hAnsi="Cambria" w:cs="Times New Roman"/>
              </w:rPr>
              <w:t xml:space="preserve">gineering, Chung Yuan Christian </w:t>
            </w:r>
            <w:r w:rsidRPr="00194751">
              <w:rPr>
                <w:rFonts w:ascii="Cambria" w:eastAsia="標楷體" w:hAnsi="Cambria" w:cs="Times New Roman"/>
              </w:rPr>
              <w:t>University)</w:t>
            </w:r>
          </w:p>
          <w:p w:rsidR="0069381E" w:rsidRPr="0069381E" w:rsidRDefault="0069381E" w:rsidP="0069381E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>
              <w:rPr>
                <w:rFonts w:ascii="Cambria" w:eastAsia="標楷體" w:hAnsi="Cambria" w:cs="Times New Roman"/>
                <w:b/>
              </w:rPr>
              <w:t>Invited Speaker</w:t>
            </w:r>
            <w:r>
              <w:rPr>
                <w:rFonts w:ascii="Cambria" w:eastAsia="標楷體" w:hAnsi="Cambria" w:cs="Times New Roman" w:hint="eastAsia"/>
                <w:b/>
              </w:rPr>
              <w:t>：</w:t>
            </w:r>
            <w:r w:rsidRPr="0069381E">
              <w:rPr>
                <w:rFonts w:ascii="Cambria" w:eastAsia="標楷體" w:hAnsi="Cambria" w:cs="Times New Roman"/>
                <w:b/>
              </w:rPr>
              <w:t>Prof. Ren-</w:t>
            </w:r>
            <w:proofErr w:type="spellStart"/>
            <w:r w:rsidRPr="0069381E">
              <w:rPr>
                <w:rFonts w:ascii="Cambria" w:eastAsia="標楷體" w:hAnsi="Cambria" w:cs="Times New Roman"/>
                <w:b/>
              </w:rPr>
              <w:t>Jei</w:t>
            </w:r>
            <w:proofErr w:type="spellEnd"/>
            <w:r w:rsidRPr="0069381E">
              <w:rPr>
                <w:rFonts w:ascii="Cambria" w:eastAsia="標楷體" w:hAnsi="Cambria" w:cs="Times New Roman"/>
                <w:b/>
              </w:rPr>
              <w:t xml:space="preserve"> Chung</w:t>
            </w:r>
            <w:r w:rsidR="008B5D09" w:rsidRPr="008B5D09">
              <w:rPr>
                <w:rFonts w:ascii="Cambria" w:eastAsia="標楷體" w:hAnsi="Cambria" w:cs="Times New Roman" w:hint="eastAsia"/>
                <w:b/>
              </w:rPr>
              <w:t>鍾仁傑</w:t>
            </w:r>
            <w:r w:rsidR="008B5D09">
              <w:rPr>
                <w:rFonts w:ascii="Cambria" w:eastAsia="標楷體" w:hAnsi="Cambria" w:cs="Times New Roman" w:hint="eastAsia"/>
                <w:b/>
              </w:rPr>
              <w:t>教授</w:t>
            </w:r>
          </w:p>
          <w:p w:rsidR="008B5D09" w:rsidRDefault="0069381E" w:rsidP="0069381E">
            <w:pPr>
              <w:spacing w:line="300" w:lineRule="exact"/>
              <w:ind w:firstLineChars="300" w:firstLine="720"/>
              <w:rPr>
                <w:rFonts w:ascii="Cambria" w:eastAsia="標楷體" w:hAnsi="Cambria" w:cs="Times New Roman"/>
              </w:rPr>
            </w:pPr>
            <w:r>
              <w:rPr>
                <w:rFonts w:ascii="Cambria" w:eastAsia="標楷體" w:hAnsi="Cambria" w:cs="Times New Roman" w:hint="eastAsia"/>
              </w:rPr>
              <w:t>(</w:t>
            </w:r>
            <w:r w:rsidRPr="0069381E">
              <w:rPr>
                <w:rFonts w:ascii="Cambria" w:eastAsia="標楷體" w:hAnsi="Cambria" w:cs="Times New Roman"/>
              </w:rPr>
              <w:t xml:space="preserve">Department of Chemical Engineering and Biotechnology, National Taipei University of </w:t>
            </w:r>
          </w:p>
          <w:p w:rsidR="0069381E" w:rsidRDefault="008B5D09" w:rsidP="0069381E">
            <w:pPr>
              <w:spacing w:line="300" w:lineRule="exact"/>
              <w:ind w:firstLineChars="300" w:firstLine="720"/>
              <w:rPr>
                <w:rFonts w:ascii="Cambria" w:eastAsia="標楷體" w:hAnsi="Cambria" w:cs="Times New Roman"/>
                <w:b/>
              </w:rPr>
            </w:pPr>
            <w:r>
              <w:rPr>
                <w:rFonts w:ascii="Cambria" w:eastAsia="標楷體" w:hAnsi="Cambria" w:cs="Times New Roman" w:hint="eastAsia"/>
              </w:rPr>
              <w:t xml:space="preserve"> </w:t>
            </w:r>
            <w:r w:rsidR="0069381E" w:rsidRPr="0069381E">
              <w:rPr>
                <w:rFonts w:ascii="Cambria" w:eastAsia="標楷體" w:hAnsi="Cambria" w:cs="Times New Roman"/>
              </w:rPr>
              <w:t>Technology</w:t>
            </w:r>
            <w:r w:rsidR="0069381E">
              <w:rPr>
                <w:rFonts w:ascii="Cambria" w:eastAsia="標楷體" w:hAnsi="Cambria" w:cs="Times New Roman" w:hint="eastAsia"/>
                <w:b/>
              </w:rPr>
              <w:t>)</w:t>
            </w:r>
          </w:p>
          <w:p w:rsidR="0069381E" w:rsidRPr="00194751" w:rsidRDefault="008B5D09" w:rsidP="0069381E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>
              <w:rPr>
                <w:rFonts w:ascii="Cambria" w:eastAsia="標楷體" w:hAnsi="Cambria" w:cs="Times New Roman" w:hint="eastAsia"/>
                <w:b/>
              </w:rPr>
              <w:t xml:space="preserve">      </w:t>
            </w:r>
            <w:r w:rsidR="0069381E" w:rsidRPr="0069381E">
              <w:rPr>
                <w:rFonts w:ascii="Cambria" w:eastAsia="標楷體" w:hAnsi="Cambria" w:cs="Times New Roman"/>
                <w:b/>
              </w:rPr>
              <w:t>Biomedical applications of organic-inorganic hybrid materials</w:t>
            </w:r>
          </w:p>
        </w:tc>
      </w:tr>
      <w:tr w:rsidR="00686CAC" w:rsidRPr="00A313A7" w:rsidTr="008B5D09">
        <w:trPr>
          <w:trHeight w:val="45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86CAC" w:rsidRPr="00194751" w:rsidRDefault="00686CAC" w:rsidP="00D92348">
            <w:pPr>
              <w:jc w:val="center"/>
              <w:rPr>
                <w:rFonts w:ascii="Cambria" w:hAnsi="Cambria" w:cs="Times New Roman"/>
                <w:b/>
              </w:rPr>
            </w:pPr>
            <w:r w:rsidRPr="00194751">
              <w:rPr>
                <w:rFonts w:ascii="Cambria" w:hAnsi="Cambria" w:cs="Times New Roman"/>
                <w:b/>
              </w:rPr>
              <w:t>Paper NO.</w:t>
            </w:r>
          </w:p>
        </w:tc>
        <w:tc>
          <w:tcPr>
            <w:tcW w:w="3118" w:type="dxa"/>
            <w:vAlign w:val="center"/>
          </w:tcPr>
          <w:p w:rsidR="00686CAC" w:rsidRPr="00194751" w:rsidRDefault="00194751" w:rsidP="00D92348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Presenter</w:t>
            </w:r>
          </w:p>
        </w:tc>
        <w:tc>
          <w:tcPr>
            <w:tcW w:w="5477" w:type="dxa"/>
            <w:vAlign w:val="center"/>
          </w:tcPr>
          <w:p w:rsidR="00686CAC" w:rsidRPr="00194751" w:rsidRDefault="00686CAC" w:rsidP="00D92348">
            <w:pPr>
              <w:jc w:val="center"/>
              <w:rPr>
                <w:rFonts w:ascii="Cambria" w:hAnsi="Cambria" w:cs="Times New Roman"/>
                <w:b/>
              </w:rPr>
            </w:pPr>
            <w:r w:rsidRPr="00194751">
              <w:rPr>
                <w:rFonts w:ascii="Cambria" w:eastAsia="標楷體" w:hAnsi="Cambria" w:cs="Times New Roman"/>
                <w:b/>
                <w:bCs/>
              </w:rPr>
              <w:t>Title</w:t>
            </w:r>
          </w:p>
        </w:tc>
      </w:tr>
      <w:tr w:rsidR="009F7777" w:rsidRPr="00A313A7" w:rsidTr="008B5D09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9F7777" w:rsidRDefault="009F7777" w:rsidP="009F7777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F7777">
              <w:rPr>
                <w:rFonts w:ascii="Cambria" w:hAnsi="Cambria" w:cs="Times New Roman"/>
                <w:color w:val="000000"/>
                <w:sz w:val="20"/>
                <w:szCs w:val="20"/>
              </w:rPr>
              <w:t>G6-008</w:t>
            </w:r>
          </w:p>
        </w:tc>
        <w:tc>
          <w:tcPr>
            <w:tcW w:w="3118" w:type="dxa"/>
            <w:vAlign w:val="center"/>
          </w:tcPr>
          <w:p w:rsidR="009F7777" w:rsidRDefault="009F7777" w:rsidP="009F7777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Chia-Jung Yang</w:t>
            </w:r>
          </w:p>
          <w:p w:rsidR="00194751" w:rsidRPr="007823C2" w:rsidRDefault="007823C2" w:rsidP="009F7777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23C2">
              <w:rPr>
                <w:rFonts w:ascii="Cambria" w:hAnsi="Cambria" w:cs="Times New Roman"/>
                <w:sz w:val="20"/>
                <w:szCs w:val="20"/>
              </w:rPr>
              <w:t>Chang Gung University</w:t>
            </w:r>
          </w:p>
        </w:tc>
        <w:tc>
          <w:tcPr>
            <w:tcW w:w="5477" w:type="dxa"/>
            <w:vAlign w:val="center"/>
          </w:tcPr>
          <w:p w:rsidR="009F7777" w:rsidRPr="009F7777" w:rsidRDefault="009020A1" w:rsidP="009F7777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proofErr w:type="spellStart"/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Ph</w:t>
            </w:r>
            <w:proofErr w:type="spellEnd"/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="009F7777" w:rsidRPr="009F7777">
              <w:rPr>
                <w:rFonts w:ascii="Cambria" w:eastAsia="Georgia" w:hAnsi="Cambria" w:cs="Times New Roman"/>
                <w:sz w:val="20"/>
                <w:szCs w:val="20"/>
              </w:rPr>
              <w:t>Sensitive Polymer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="009F7777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Functionalized </w:t>
            </w:r>
            <w:proofErr w:type="spellStart"/>
            <w:r w:rsidR="009F7777" w:rsidRPr="009F7777">
              <w:rPr>
                <w:rFonts w:ascii="Cambria" w:eastAsia="Georgia" w:hAnsi="Cambria" w:cs="Times New Roman"/>
                <w:sz w:val="20"/>
                <w:szCs w:val="20"/>
              </w:rPr>
              <w:t>Nanocarriers</w:t>
            </w:r>
            <w:proofErr w:type="spellEnd"/>
            <w:r w:rsidR="009F7777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For The </w:t>
            </w:r>
            <w:r w:rsidR="009F7777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Treatment 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="009F7777" w:rsidRPr="009F7777">
              <w:rPr>
                <w:rFonts w:ascii="Cambria" w:eastAsia="Georgia" w:hAnsi="Cambria" w:cs="Times New Roman"/>
                <w:sz w:val="20"/>
                <w:szCs w:val="20"/>
              </w:rPr>
              <w:t>Chemical Eye Injuries</w:t>
            </w:r>
          </w:p>
        </w:tc>
      </w:tr>
      <w:tr w:rsidR="009F7777" w:rsidRPr="00A313A7" w:rsidTr="008B5D09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9F7777" w:rsidRDefault="009F7777" w:rsidP="009F7777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F7777">
              <w:rPr>
                <w:rFonts w:ascii="Cambria" w:hAnsi="Cambria" w:cs="Times New Roman"/>
                <w:color w:val="000000"/>
                <w:sz w:val="20"/>
                <w:szCs w:val="20"/>
              </w:rPr>
              <w:t>G6-040</w:t>
            </w:r>
          </w:p>
        </w:tc>
        <w:tc>
          <w:tcPr>
            <w:tcW w:w="3118" w:type="dxa"/>
            <w:vAlign w:val="center"/>
          </w:tcPr>
          <w:p w:rsidR="009F7777" w:rsidRDefault="009F7777" w:rsidP="009F7777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Pei-shin Hung</w:t>
            </w:r>
          </w:p>
          <w:p w:rsidR="00194751" w:rsidRPr="007823C2" w:rsidRDefault="007823C2" w:rsidP="009F7777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23C2">
              <w:rPr>
                <w:rFonts w:ascii="Cambr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477" w:type="dxa"/>
            <w:vAlign w:val="center"/>
          </w:tcPr>
          <w:p w:rsidR="009F7777" w:rsidRPr="009F7777" w:rsidRDefault="009F7777" w:rsidP="009F7777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ICG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/Mno2-Coated Virus-Like Particles With Synergistic Therapeutic Effects And Remodeled Tumor Microenvironment For </w:t>
            </w:r>
            <w:r w:rsidR="00B66627">
              <w:rPr>
                <w:rFonts w:ascii="Cambria" w:eastAsia="Georgia" w:hAnsi="Cambria" w:cs="Times New Roman"/>
                <w:sz w:val="20"/>
                <w:szCs w:val="20"/>
              </w:rPr>
              <w:t>Enhanced Glioblastoma Treatment</w:t>
            </w:r>
          </w:p>
        </w:tc>
      </w:tr>
      <w:tr w:rsidR="009F7777" w:rsidRPr="00A313A7" w:rsidTr="008B5D09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9F7777" w:rsidRDefault="009F7777" w:rsidP="009F7777">
            <w:pPr>
              <w:widowControl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F7777">
              <w:rPr>
                <w:rFonts w:ascii="Cambria" w:hAnsi="Cambria" w:cs="Times New Roman"/>
                <w:color w:val="000000"/>
                <w:sz w:val="20"/>
                <w:szCs w:val="20"/>
              </w:rPr>
              <w:t>G6-041</w:t>
            </w:r>
          </w:p>
        </w:tc>
        <w:tc>
          <w:tcPr>
            <w:tcW w:w="3118" w:type="dxa"/>
            <w:vAlign w:val="center"/>
          </w:tcPr>
          <w:p w:rsidR="009F7777" w:rsidRDefault="009F7777" w:rsidP="009F7777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Huynh </w:t>
            </w:r>
            <w:proofErr w:type="spellStart"/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Thuy</w:t>
            </w:r>
            <w:proofErr w:type="spellEnd"/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Vy</w:t>
            </w:r>
            <w:proofErr w:type="spellEnd"/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Do</w:t>
            </w:r>
          </w:p>
          <w:p w:rsidR="00194751" w:rsidRPr="007823C2" w:rsidRDefault="007823C2" w:rsidP="009F7777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23C2">
              <w:rPr>
                <w:rFonts w:ascii="Cambr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477" w:type="dxa"/>
            <w:vAlign w:val="center"/>
          </w:tcPr>
          <w:p w:rsidR="009F7777" w:rsidRPr="009F7777" w:rsidRDefault="009F7777" w:rsidP="009F7777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Phenotypic Response Surface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Based Optimization 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Metastatic Breast Cancer Drug Screening</w:t>
            </w:r>
          </w:p>
        </w:tc>
      </w:tr>
      <w:tr w:rsidR="009F7777" w:rsidRPr="00A313A7" w:rsidTr="008B5D09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9F7777" w:rsidRDefault="009F7777" w:rsidP="009F7777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F7777">
              <w:rPr>
                <w:rFonts w:ascii="Cambria" w:hAnsi="Cambria" w:cs="Times New Roman"/>
                <w:color w:val="000000"/>
                <w:sz w:val="20"/>
                <w:szCs w:val="20"/>
              </w:rPr>
              <w:t>G6-052</w:t>
            </w:r>
          </w:p>
        </w:tc>
        <w:tc>
          <w:tcPr>
            <w:tcW w:w="3118" w:type="dxa"/>
            <w:vAlign w:val="center"/>
          </w:tcPr>
          <w:p w:rsidR="00194751" w:rsidRPr="00194751" w:rsidRDefault="00194751" w:rsidP="00194751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Yu-Chi Pan</w:t>
            </w:r>
          </w:p>
          <w:p w:rsidR="00194751" w:rsidRPr="00194751" w:rsidRDefault="007823C2" w:rsidP="00194751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23C2">
              <w:rPr>
                <w:rFonts w:ascii="Cambria" w:hAnsi="Cambria" w:cs="Times New Roman"/>
                <w:sz w:val="20"/>
                <w:szCs w:val="20"/>
              </w:rPr>
              <w:t>Kaohsiung Medical University</w:t>
            </w:r>
          </w:p>
        </w:tc>
        <w:tc>
          <w:tcPr>
            <w:tcW w:w="5477" w:type="dxa"/>
            <w:vAlign w:val="center"/>
          </w:tcPr>
          <w:p w:rsidR="009F7777" w:rsidRPr="009F7777" w:rsidRDefault="009F7777" w:rsidP="009F7777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F7777">
              <w:rPr>
                <w:rFonts w:ascii="Cambria" w:hAnsi="Cambria" w:cs="Times New Roman"/>
                <w:sz w:val="20"/>
                <w:szCs w:val="20"/>
              </w:rPr>
              <w:t>Irisin</w:t>
            </w:r>
            <w:proofErr w:type="spellEnd"/>
            <w:r w:rsidR="009020A1" w:rsidRPr="009F7777">
              <w:rPr>
                <w:rFonts w:ascii="Cambria" w:hAnsi="Cambria" w:cs="Times New Roman"/>
                <w:sz w:val="20"/>
                <w:szCs w:val="20"/>
              </w:rPr>
              <w:t>-Loaded Dissolving Microneedles Promote Rapid Wound Healing</w:t>
            </w:r>
          </w:p>
        </w:tc>
      </w:tr>
      <w:tr w:rsidR="009F7777" w:rsidRPr="00A313A7" w:rsidTr="008B5D09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9F7777" w:rsidRDefault="009F7777" w:rsidP="009F7777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F7777">
              <w:rPr>
                <w:rFonts w:ascii="Cambria" w:hAnsi="Cambria" w:cs="Times New Roman"/>
                <w:color w:val="000000"/>
                <w:sz w:val="20"/>
                <w:szCs w:val="20"/>
              </w:rPr>
              <w:t>G6-060</w:t>
            </w:r>
          </w:p>
        </w:tc>
        <w:tc>
          <w:tcPr>
            <w:tcW w:w="3118" w:type="dxa"/>
            <w:vAlign w:val="center"/>
          </w:tcPr>
          <w:p w:rsidR="009F7777" w:rsidRDefault="009F7777" w:rsidP="009F7777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Long YI Chan</w:t>
            </w:r>
          </w:p>
          <w:p w:rsidR="00194751" w:rsidRPr="007823C2" w:rsidRDefault="007823C2" w:rsidP="009F7777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23C2">
              <w:rPr>
                <w:rFonts w:ascii="Cambria" w:hAnsi="Cambria" w:cs="Times New Roman"/>
                <w:sz w:val="20"/>
                <w:szCs w:val="20"/>
              </w:rPr>
              <w:t>China Medical University</w:t>
            </w:r>
          </w:p>
        </w:tc>
        <w:tc>
          <w:tcPr>
            <w:tcW w:w="5477" w:type="dxa"/>
            <w:vAlign w:val="center"/>
          </w:tcPr>
          <w:p w:rsidR="009F7777" w:rsidRPr="009F7777" w:rsidRDefault="009F7777" w:rsidP="009F7777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Messenger RNA Medicine Delivered 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By 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Block Copolymer Self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-Assembled As </w:t>
            </w:r>
            <w:proofErr w:type="spellStart"/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Polyplex</w:t>
            </w:r>
            <w:proofErr w:type="spellEnd"/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Nanomicelle</w:t>
            </w:r>
            <w:proofErr w:type="spellEnd"/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For 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Administration Route Evaluation</w:t>
            </w:r>
          </w:p>
        </w:tc>
      </w:tr>
      <w:tr w:rsidR="009F7777" w:rsidRPr="00A313A7" w:rsidTr="008B5D09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9F7777" w:rsidRDefault="009F7777" w:rsidP="009F7777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F7777">
              <w:rPr>
                <w:rFonts w:ascii="Cambria" w:hAnsi="Cambria" w:cs="Times New Roman"/>
                <w:color w:val="000000"/>
                <w:sz w:val="20"/>
                <w:szCs w:val="20"/>
              </w:rPr>
              <w:t>G6-078</w:t>
            </w:r>
          </w:p>
        </w:tc>
        <w:tc>
          <w:tcPr>
            <w:tcW w:w="3118" w:type="dxa"/>
            <w:vAlign w:val="center"/>
          </w:tcPr>
          <w:p w:rsidR="009F7777" w:rsidRDefault="009F7777" w:rsidP="009F7777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Hsuan</w:t>
            </w:r>
            <w:proofErr w:type="spellEnd"/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Wen Lai</w:t>
            </w:r>
          </w:p>
          <w:p w:rsidR="00194751" w:rsidRPr="007823C2" w:rsidRDefault="007823C2" w:rsidP="009F7777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23C2">
              <w:rPr>
                <w:rFonts w:ascii="Cambria" w:hAnsi="Cambria" w:cs="Times New Roman"/>
                <w:sz w:val="20"/>
                <w:szCs w:val="20"/>
              </w:rPr>
              <w:t>Taipei Medical University</w:t>
            </w:r>
          </w:p>
        </w:tc>
        <w:tc>
          <w:tcPr>
            <w:tcW w:w="5477" w:type="dxa"/>
            <w:vAlign w:val="center"/>
          </w:tcPr>
          <w:p w:rsidR="009F7777" w:rsidRPr="009F7777" w:rsidRDefault="009020A1" w:rsidP="009F7777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F7777">
              <w:rPr>
                <w:rFonts w:ascii="Cambria" w:hAnsi="Cambria" w:cs="Times New Roman"/>
                <w:sz w:val="20"/>
                <w:szCs w:val="20"/>
              </w:rPr>
              <w:t>Platalet</w:t>
            </w:r>
            <w:proofErr w:type="spellEnd"/>
            <w:r w:rsidRPr="009F7777">
              <w:rPr>
                <w:rFonts w:ascii="Cambria" w:hAnsi="Cambria" w:cs="Times New Roman"/>
                <w:sz w:val="20"/>
                <w:szCs w:val="20"/>
              </w:rPr>
              <w:t xml:space="preserve"> Derived-Extracellular Vesicles For Dry Eye Treatment</w:t>
            </w:r>
          </w:p>
        </w:tc>
      </w:tr>
    </w:tbl>
    <w:p w:rsidR="0005736D" w:rsidRDefault="000573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477"/>
      </w:tblGrid>
      <w:tr w:rsidR="00686CAC" w:rsidRPr="00A313A7" w:rsidTr="009F7777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86CAC" w:rsidRPr="00A21665" w:rsidRDefault="00A21665" w:rsidP="00194751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</w:rPr>
            </w:pPr>
            <w:r w:rsidRPr="00A21665">
              <w:rPr>
                <w:rFonts w:ascii="Garamond" w:eastAsia="標楷體" w:hAnsi="Garamond" w:cs="Times New Roman"/>
                <w:b/>
              </w:rPr>
              <w:lastRenderedPageBreak/>
              <w:t>Nov. 2 (Saturday</w:t>
            </w:r>
            <w:r w:rsidR="00686CAC" w:rsidRPr="00A21665">
              <w:rPr>
                <w:rFonts w:ascii="Garamond" w:eastAsia="標楷體" w:hAnsi="Garamond" w:cs="Times New Roman"/>
                <w:b/>
              </w:rPr>
              <w:t xml:space="preserve">) 15:40 – 17 :30         </w:t>
            </w:r>
            <w:r w:rsidR="00191DCF" w:rsidRPr="00A21665">
              <w:rPr>
                <w:rFonts w:ascii="Garamond" w:eastAsia="標楷體" w:hAnsi="Garamond" w:cs="Times New Roman"/>
                <w:b/>
              </w:rPr>
              <w:t xml:space="preserve">            </w:t>
            </w:r>
            <w:r w:rsidR="00686CAC" w:rsidRPr="00A21665">
              <w:rPr>
                <w:rFonts w:ascii="Garamond" w:eastAsia="標楷體" w:hAnsi="Garamond" w:cs="Times New Roman"/>
                <w:b/>
              </w:rPr>
              <w:t xml:space="preserve">  </w:t>
            </w:r>
            <w:r w:rsidR="00194751" w:rsidRPr="00A21665">
              <w:rPr>
                <w:rFonts w:ascii="Garamond" w:eastAsia="標楷體" w:hAnsi="Garamond" w:cs="Times New Roman"/>
                <w:b/>
              </w:rPr>
              <w:t xml:space="preserve">                </w:t>
            </w:r>
            <w:r w:rsidR="00686CAC" w:rsidRPr="00A21665">
              <w:rPr>
                <w:rFonts w:ascii="Garamond" w:eastAsia="標楷體" w:hAnsi="Garamond" w:cs="Times New Roman"/>
                <w:b/>
              </w:rPr>
              <w:t xml:space="preserve">    </w:t>
            </w:r>
            <w:r w:rsidR="00194751" w:rsidRPr="00A21665">
              <w:rPr>
                <w:rFonts w:ascii="Garamond" w:eastAsia="標楷體" w:hAnsi="Garamond" w:cs="Times New Roman"/>
                <w:b/>
              </w:rPr>
              <w:t xml:space="preserve">1F </w:t>
            </w:r>
            <w:r w:rsidR="00686CAC" w:rsidRPr="00A21665">
              <w:rPr>
                <w:rFonts w:ascii="Garamond" w:eastAsia="標楷體" w:hAnsi="Garamond" w:cs="Times New Roman"/>
                <w:b/>
              </w:rPr>
              <w:t>Room 36106</w:t>
            </w:r>
          </w:p>
          <w:p w:rsidR="0006736F" w:rsidRPr="00194751" w:rsidRDefault="00686CAC" w:rsidP="00194751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 w:rsidRPr="00194751">
              <w:rPr>
                <w:rFonts w:ascii="Cambria" w:eastAsia="標楷體" w:hAnsi="Cambria" w:cs="Times New Roman"/>
                <w:b/>
              </w:rPr>
              <w:t>Chair</w:t>
            </w:r>
            <w:r w:rsidRPr="00194751">
              <w:rPr>
                <w:rFonts w:ascii="Cambria" w:eastAsia="標楷體" w:hAnsi="Cambria" w:cs="Times New Roman"/>
                <w:b/>
              </w:rPr>
              <w:t>：</w:t>
            </w:r>
            <w:r w:rsidRPr="00194751">
              <w:rPr>
                <w:rFonts w:ascii="Cambria" w:eastAsia="標楷體" w:hAnsi="Cambria" w:cs="Times New Roman"/>
                <w:b/>
              </w:rPr>
              <w:t>Prof.</w:t>
            </w:r>
            <w:r w:rsidRPr="00194751">
              <w:rPr>
                <w:rFonts w:ascii="Cambria" w:hAnsi="Cambria"/>
              </w:rPr>
              <w:t xml:space="preserve"> </w:t>
            </w:r>
            <w:r w:rsidRPr="00194751">
              <w:rPr>
                <w:rFonts w:ascii="Cambria" w:eastAsia="標楷體" w:hAnsi="Cambria" w:cs="Times New Roman"/>
                <w:b/>
              </w:rPr>
              <w:t>Yi-</w:t>
            </w:r>
            <w:proofErr w:type="spellStart"/>
            <w:r w:rsidRPr="00194751">
              <w:rPr>
                <w:rFonts w:ascii="Cambria" w:eastAsia="標楷體" w:hAnsi="Cambria" w:cs="Times New Roman"/>
                <w:b/>
              </w:rPr>
              <w:t>Ju</w:t>
            </w:r>
            <w:proofErr w:type="spellEnd"/>
            <w:r w:rsidRPr="00194751">
              <w:rPr>
                <w:rFonts w:ascii="Cambria" w:eastAsia="標楷體" w:hAnsi="Cambria" w:cs="Times New Roman"/>
                <w:b/>
              </w:rPr>
              <w:t xml:space="preserve"> Ho </w:t>
            </w:r>
            <w:r w:rsidR="0006736F" w:rsidRPr="00194751">
              <w:rPr>
                <w:rFonts w:ascii="Cambria" w:eastAsia="標楷體" w:hAnsi="Cambria" w:cs="Times New Roman" w:hint="eastAsia"/>
                <w:b/>
              </w:rPr>
              <w:t>何奕儒教授</w:t>
            </w:r>
          </w:p>
          <w:p w:rsidR="00686CAC" w:rsidRDefault="00686CAC" w:rsidP="0005736D">
            <w:pPr>
              <w:spacing w:line="300" w:lineRule="exact"/>
              <w:ind w:leftChars="300" w:left="960" w:hangingChars="100" w:hanging="240"/>
              <w:rPr>
                <w:rFonts w:ascii="Cambria" w:eastAsia="標楷體" w:hAnsi="Cambria" w:cs="Times New Roman"/>
              </w:rPr>
            </w:pPr>
            <w:r w:rsidRPr="00194751">
              <w:rPr>
                <w:rFonts w:ascii="Cambria" w:eastAsia="標楷體" w:hAnsi="Cambria" w:cs="Times New Roman"/>
              </w:rPr>
              <w:t xml:space="preserve">(Department of Biological Science and Technology, National Yang Ming </w:t>
            </w:r>
            <w:proofErr w:type="spellStart"/>
            <w:r w:rsidRPr="00194751">
              <w:rPr>
                <w:rFonts w:ascii="Cambria" w:eastAsia="標楷體" w:hAnsi="Cambria" w:cs="Times New Roman"/>
              </w:rPr>
              <w:t>Chiao</w:t>
            </w:r>
            <w:proofErr w:type="spellEnd"/>
            <w:r w:rsidRPr="00194751">
              <w:rPr>
                <w:rFonts w:ascii="Cambria" w:eastAsia="標楷體" w:hAnsi="Cambria" w:cs="Times New Roman"/>
              </w:rPr>
              <w:t xml:space="preserve"> Tung University)</w:t>
            </w:r>
          </w:p>
          <w:p w:rsidR="0069381E" w:rsidRPr="0069381E" w:rsidRDefault="0069381E" w:rsidP="0069381E">
            <w:pPr>
              <w:spacing w:line="300" w:lineRule="exact"/>
              <w:rPr>
                <w:rFonts w:ascii="Cambria" w:eastAsia="標楷體" w:hAnsi="Cambria" w:cs="Times New Roman"/>
              </w:rPr>
            </w:pPr>
            <w:r>
              <w:rPr>
                <w:rFonts w:ascii="Cambria" w:eastAsia="標楷體" w:hAnsi="Cambria" w:cs="Times New Roman"/>
                <w:b/>
              </w:rPr>
              <w:t>Invited Speaker</w:t>
            </w:r>
            <w:r w:rsidRPr="0069381E">
              <w:rPr>
                <w:rFonts w:ascii="Cambria" w:eastAsia="標楷體" w:hAnsi="Cambria" w:cs="Times New Roman" w:hint="eastAsia"/>
              </w:rPr>
              <w:t>：</w:t>
            </w:r>
            <w:r w:rsidR="008B5D09">
              <w:rPr>
                <w:rFonts w:ascii="Cambria" w:eastAsia="標楷體" w:hAnsi="Cambria" w:cs="Times New Roman"/>
                <w:b/>
              </w:rPr>
              <w:t>Prof.</w:t>
            </w:r>
            <w:r w:rsidR="008B5D09">
              <w:rPr>
                <w:rFonts w:ascii="Cambria" w:eastAsia="標楷體" w:hAnsi="Cambria" w:cs="Times New Roman" w:hint="eastAsia"/>
                <w:b/>
              </w:rPr>
              <w:t xml:space="preserve"> </w:t>
            </w:r>
            <w:r w:rsidRPr="0069381E">
              <w:rPr>
                <w:rFonts w:ascii="Cambria" w:eastAsia="標楷體" w:hAnsi="Cambria" w:cs="Times New Roman"/>
                <w:b/>
              </w:rPr>
              <w:t>Ying-</w:t>
            </w:r>
            <w:proofErr w:type="spellStart"/>
            <w:r w:rsidRPr="0069381E">
              <w:rPr>
                <w:rFonts w:ascii="Cambria" w:eastAsia="標楷體" w:hAnsi="Cambria" w:cs="Times New Roman"/>
                <w:b/>
              </w:rPr>
              <w:t>Chieh</w:t>
            </w:r>
            <w:proofErr w:type="spellEnd"/>
            <w:r w:rsidRPr="0069381E">
              <w:rPr>
                <w:rFonts w:ascii="Cambria" w:eastAsia="標楷體" w:hAnsi="Cambria" w:cs="Times New Roman"/>
                <w:b/>
              </w:rPr>
              <w:t xml:space="preserve"> Chen</w:t>
            </w:r>
            <w:r w:rsidR="008B5D09">
              <w:rPr>
                <w:rFonts w:ascii="Cambria" w:eastAsia="標楷體" w:hAnsi="Cambria" w:cs="Times New Roman" w:hint="eastAsia"/>
                <w:b/>
              </w:rPr>
              <w:t xml:space="preserve"> </w:t>
            </w:r>
            <w:r w:rsidR="008B5D09" w:rsidRPr="008B5D09">
              <w:rPr>
                <w:rFonts w:ascii="Cambria" w:eastAsia="標楷體" w:hAnsi="Cambria" w:cs="Times New Roman" w:hint="eastAsia"/>
                <w:b/>
              </w:rPr>
              <w:t>陳盈潔</w:t>
            </w:r>
            <w:r w:rsidR="008B5D09">
              <w:rPr>
                <w:rFonts w:ascii="Cambria" w:eastAsia="標楷體" w:hAnsi="Cambria" w:cs="Times New Roman" w:hint="eastAsia"/>
                <w:b/>
              </w:rPr>
              <w:t>教授</w:t>
            </w:r>
          </w:p>
          <w:p w:rsidR="0069381E" w:rsidRPr="0069381E" w:rsidRDefault="0069381E" w:rsidP="0069381E">
            <w:pPr>
              <w:spacing w:line="300" w:lineRule="exact"/>
              <w:rPr>
                <w:rFonts w:ascii="Cambria" w:eastAsia="標楷體" w:hAnsi="Cambria" w:cs="Times New Roman"/>
              </w:rPr>
            </w:pPr>
            <w:r>
              <w:rPr>
                <w:rFonts w:ascii="Cambria" w:eastAsia="標楷體" w:hAnsi="Cambria" w:cs="Times New Roman" w:hint="eastAsia"/>
              </w:rPr>
              <w:t xml:space="preserve">      (</w:t>
            </w:r>
            <w:r w:rsidRPr="0069381E">
              <w:rPr>
                <w:rFonts w:ascii="Cambria" w:eastAsia="標楷體" w:hAnsi="Cambria" w:cs="Times New Roman"/>
              </w:rPr>
              <w:t>Department of Materials Science and Engineering, National Tsing Hua University</w:t>
            </w:r>
            <w:r>
              <w:rPr>
                <w:rFonts w:ascii="Cambria" w:eastAsia="標楷體" w:hAnsi="Cambria" w:cs="Times New Roman" w:hint="eastAsia"/>
              </w:rPr>
              <w:t>)</w:t>
            </w:r>
          </w:p>
          <w:p w:rsidR="008B5D09" w:rsidRDefault="008B5D09" w:rsidP="0069381E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>
              <w:rPr>
                <w:rFonts w:ascii="Cambria" w:eastAsia="標楷體" w:hAnsi="Cambria" w:cs="Times New Roman" w:hint="eastAsia"/>
                <w:b/>
              </w:rPr>
              <w:t xml:space="preserve">      </w:t>
            </w:r>
            <w:r w:rsidR="0069381E" w:rsidRPr="0069381E">
              <w:rPr>
                <w:rFonts w:ascii="Cambria" w:eastAsia="標楷體" w:hAnsi="Cambria" w:cs="Times New Roman"/>
                <w:b/>
              </w:rPr>
              <w:t xml:space="preserve">Engineering Vascularized Nerve Tissue Construct for Volumetric Muscle Loss </w:t>
            </w:r>
          </w:p>
          <w:p w:rsidR="0069381E" w:rsidRPr="00194751" w:rsidRDefault="008B5D09" w:rsidP="0069381E">
            <w:pPr>
              <w:spacing w:line="300" w:lineRule="exact"/>
              <w:rPr>
                <w:rFonts w:ascii="Cambria" w:eastAsia="標楷體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/>
              </w:rPr>
              <w:t xml:space="preserve">      </w:t>
            </w:r>
            <w:r w:rsidR="0069381E" w:rsidRPr="0069381E">
              <w:rPr>
                <w:rFonts w:ascii="Cambria" w:eastAsia="標楷體" w:hAnsi="Cambria" w:cs="Times New Roman"/>
                <w:b/>
              </w:rPr>
              <w:t>Repair</w:t>
            </w:r>
          </w:p>
        </w:tc>
      </w:tr>
      <w:tr w:rsidR="00686CAC" w:rsidRPr="00A313A7" w:rsidTr="008B5D09">
        <w:trPr>
          <w:trHeight w:val="45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86CAC" w:rsidRPr="00194751" w:rsidRDefault="00686CAC" w:rsidP="00D92348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194751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3118" w:type="dxa"/>
            <w:vAlign w:val="center"/>
          </w:tcPr>
          <w:p w:rsidR="00686CAC" w:rsidRPr="00194751" w:rsidRDefault="00194751" w:rsidP="00D92348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194751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5477" w:type="dxa"/>
            <w:vAlign w:val="center"/>
          </w:tcPr>
          <w:p w:rsidR="00686CAC" w:rsidRPr="00194751" w:rsidRDefault="00686CAC" w:rsidP="00D92348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194751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136D37" w:rsidRPr="00A313A7" w:rsidTr="008B5D09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6D37" w:rsidRPr="00194751" w:rsidRDefault="00136D37" w:rsidP="00136D37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bookmarkStart w:id="0" w:name="_GoBack" w:colFirst="1" w:colLast="2"/>
            <w:r w:rsidRPr="00194751">
              <w:rPr>
                <w:rFonts w:ascii="Cambria" w:hAnsi="Cambria" w:cs="Times New Roman"/>
                <w:color w:val="000000"/>
                <w:sz w:val="20"/>
                <w:szCs w:val="20"/>
              </w:rPr>
              <w:t>G6-002</w:t>
            </w:r>
          </w:p>
        </w:tc>
        <w:tc>
          <w:tcPr>
            <w:tcW w:w="3118" w:type="dxa"/>
            <w:vAlign w:val="center"/>
          </w:tcPr>
          <w:p w:rsidR="00136D37" w:rsidRDefault="00136D37" w:rsidP="009517E3">
            <w:pPr>
              <w:spacing w:line="23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194751">
              <w:rPr>
                <w:rFonts w:ascii="Cambria" w:eastAsia="標楷體" w:hAnsi="Cambria" w:cs="Times New Roman"/>
                <w:b/>
                <w:sz w:val="20"/>
                <w:szCs w:val="20"/>
              </w:rPr>
              <w:t>Yan-</w:t>
            </w:r>
            <w:proofErr w:type="spellStart"/>
            <w:r w:rsidRPr="00194751">
              <w:rPr>
                <w:rFonts w:ascii="Cambria" w:eastAsia="標楷體" w:hAnsi="Cambria" w:cs="Times New Roman"/>
                <w:b/>
                <w:sz w:val="20"/>
                <w:szCs w:val="20"/>
              </w:rPr>
              <w:t>Jye</w:t>
            </w:r>
            <w:proofErr w:type="spellEnd"/>
            <w:r w:rsidRPr="00194751">
              <w:rPr>
                <w:rFonts w:ascii="Cambria" w:eastAsia="標楷體" w:hAnsi="Cambri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4751">
              <w:rPr>
                <w:rFonts w:ascii="Cambria" w:eastAsia="標楷體" w:hAnsi="Cambria" w:cs="Times New Roman"/>
                <w:b/>
                <w:sz w:val="20"/>
                <w:szCs w:val="20"/>
              </w:rPr>
              <w:t>Shyong</w:t>
            </w:r>
            <w:proofErr w:type="spellEnd"/>
          </w:p>
          <w:p w:rsidR="00136D37" w:rsidRPr="007465FD" w:rsidRDefault="007465FD" w:rsidP="009517E3">
            <w:pPr>
              <w:spacing w:line="23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7465FD">
              <w:rPr>
                <w:rFonts w:ascii="Cambria" w:eastAsia="標楷體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477" w:type="dxa"/>
            <w:vAlign w:val="center"/>
          </w:tcPr>
          <w:p w:rsidR="00136D37" w:rsidRPr="00194751" w:rsidRDefault="00136D37" w:rsidP="009517E3">
            <w:pPr>
              <w:spacing w:line="23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194751">
              <w:rPr>
                <w:rFonts w:ascii="Cambria" w:eastAsia="標楷體" w:hAnsi="Cambria" w:cs="Times New Roman"/>
                <w:sz w:val="20"/>
                <w:szCs w:val="20"/>
              </w:rPr>
              <w:t>BMSC Loaded Photo</w:t>
            </w:r>
            <w:r w:rsidR="009020A1" w:rsidRPr="00194751">
              <w:rPr>
                <w:rFonts w:ascii="Cambria" w:eastAsia="標楷體" w:hAnsi="Cambria" w:cs="Times New Roman"/>
                <w:sz w:val="20"/>
                <w:szCs w:val="20"/>
              </w:rPr>
              <w:t>-</w:t>
            </w:r>
            <w:proofErr w:type="spellStart"/>
            <w:r w:rsidRPr="00194751">
              <w:rPr>
                <w:rFonts w:ascii="Cambria" w:eastAsia="標楷體" w:hAnsi="Cambria" w:cs="Times New Roman"/>
                <w:sz w:val="20"/>
                <w:szCs w:val="20"/>
              </w:rPr>
              <w:t>Crosslinked</w:t>
            </w:r>
            <w:proofErr w:type="spellEnd"/>
            <w:r w:rsidRPr="00194751">
              <w:rPr>
                <w:rFonts w:ascii="Cambria" w:eastAsia="標楷體" w:hAnsi="Cambria" w:cs="Times New Roman"/>
                <w:sz w:val="20"/>
                <w:szCs w:val="20"/>
              </w:rPr>
              <w:t xml:space="preserve"> Hydrogel Incorporating FG4592 </w:t>
            </w:r>
            <w:r w:rsidR="009020A1" w:rsidRPr="00194751">
              <w:rPr>
                <w:rFonts w:ascii="Cambria" w:eastAsia="標楷體" w:hAnsi="Cambria" w:cs="Times New Roman"/>
                <w:sz w:val="20"/>
                <w:szCs w:val="20"/>
              </w:rPr>
              <w:t xml:space="preserve">For </w:t>
            </w:r>
            <w:r w:rsidRPr="00194751">
              <w:rPr>
                <w:rFonts w:ascii="Cambria" w:eastAsia="標楷體" w:hAnsi="Cambria" w:cs="Times New Roman"/>
                <w:sz w:val="20"/>
                <w:szCs w:val="20"/>
              </w:rPr>
              <w:t xml:space="preserve">Enhanced Cell Proliferation </w:t>
            </w:r>
            <w:r w:rsidR="009020A1" w:rsidRPr="00194751">
              <w:rPr>
                <w:rFonts w:ascii="Cambria" w:eastAsia="標楷體" w:hAnsi="Cambria" w:cs="Times New Roman"/>
                <w:sz w:val="20"/>
                <w:szCs w:val="20"/>
              </w:rPr>
              <w:t xml:space="preserve">And </w:t>
            </w:r>
            <w:r w:rsidRPr="00194751">
              <w:rPr>
                <w:rFonts w:ascii="Cambria" w:eastAsia="標楷體" w:hAnsi="Cambria" w:cs="Times New Roman"/>
                <w:sz w:val="20"/>
                <w:szCs w:val="20"/>
              </w:rPr>
              <w:t xml:space="preserve">Nucleus </w:t>
            </w:r>
            <w:proofErr w:type="spellStart"/>
            <w:r w:rsidRPr="00194751">
              <w:rPr>
                <w:rFonts w:ascii="Cambria" w:eastAsia="標楷體" w:hAnsi="Cambria" w:cs="Times New Roman"/>
                <w:sz w:val="20"/>
                <w:szCs w:val="20"/>
              </w:rPr>
              <w:t>Pulposus</w:t>
            </w:r>
            <w:proofErr w:type="spellEnd"/>
            <w:r w:rsidRPr="00194751">
              <w:rPr>
                <w:rFonts w:ascii="Cambria" w:eastAsia="標楷體" w:hAnsi="Cambria" w:cs="Times New Roman"/>
                <w:sz w:val="20"/>
                <w:szCs w:val="20"/>
              </w:rPr>
              <w:t xml:space="preserve"> Differentiation</w:t>
            </w:r>
          </w:p>
        </w:tc>
      </w:tr>
      <w:tr w:rsidR="00136D37" w:rsidRPr="00A313A7" w:rsidTr="008B5D09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6D37" w:rsidRPr="00194751" w:rsidRDefault="00136D37" w:rsidP="00136D37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94751">
              <w:rPr>
                <w:rFonts w:ascii="Cambria" w:hAnsi="Cambria" w:cs="Times New Roman"/>
                <w:color w:val="000000"/>
                <w:sz w:val="20"/>
                <w:szCs w:val="20"/>
              </w:rPr>
              <w:t>G6-011</w:t>
            </w:r>
          </w:p>
        </w:tc>
        <w:tc>
          <w:tcPr>
            <w:tcW w:w="3118" w:type="dxa"/>
            <w:vAlign w:val="center"/>
          </w:tcPr>
          <w:p w:rsidR="00136D37" w:rsidRDefault="00136D37" w:rsidP="009517E3">
            <w:pPr>
              <w:spacing w:line="23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Tuyet-Nhi</w:t>
            </w:r>
            <w:proofErr w:type="spellEnd"/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Do</w:t>
            </w:r>
          </w:p>
          <w:p w:rsidR="00136D37" w:rsidRPr="00561A94" w:rsidRDefault="00561A94" w:rsidP="009517E3">
            <w:pPr>
              <w:spacing w:line="23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1A94">
              <w:rPr>
                <w:rFonts w:ascii="Cambr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477" w:type="dxa"/>
            <w:vAlign w:val="center"/>
          </w:tcPr>
          <w:p w:rsidR="00136D37" w:rsidRPr="00194751" w:rsidRDefault="00136D37" w:rsidP="009517E3">
            <w:pPr>
              <w:spacing w:line="23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94751">
              <w:rPr>
                <w:rFonts w:ascii="Cambria" w:hAnsi="Cambria" w:cs="Times New Roman"/>
                <w:sz w:val="20"/>
                <w:szCs w:val="20"/>
              </w:rPr>
              <w:t xml:space="preserve">Assessing 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 xml:space="preserve">The 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 xml:space="preserve">Efficacy 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>Ketorolac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 xml:space="preserve">USPIO 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>Curcumin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 xml:space="preserve">PLGA Conjugation 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 xml:space="preserve">In 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 xml:space="preserve">Treating Chronic Inflammatory Pain 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 xml:space="preserve">In 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>ICR Mice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>A Proof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>-Of-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 xml:space="preserve">Concept Study 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 xml:space="preserve">On An 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>Innovative Pain Relief Method</w:t>
            </w:r>
          </w:p>
        </w:tc>
      </w:tr>
      <w:tr w:rsidR="00136D37" w:rsidRPr="00A313A7" w:rsidTr="008B5D09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6D37" w:rsidRPr="00194751" w:rsidRDefault="00136D37" w:rsidP="00136D37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94751">
              <w:rPr>
                <w:rFonts w:ascii="Cambria" w:hAnsi="Cambria" w:cs="Times New Roman"/>
                <w:color w:val="000000"/>
                <w:sz w:val="20"/>
                <w:szCs w:val="20"/>
              </w:rPr>
              <w:t>G6-044</w:t>
            </w:r>
          </w:p>
        </w:tc>
        <w:tc>
          <w:tcPr>
            <w:tcW w:w="3118" w:type="dxa"/>
            <w:vAlign w:val="center"/>
          </w:tcPr>
          <w:p w:rsidR="00136D37" w:rsidRPr="00194751" w:rsidRDefault="00136D37" w:rsidP="009517E3">
            <w:pPr>
              <w:spacing w:line="23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Hong-Wei Zhang</w:t>
            </w:r>
          </w:p>
          <w:p w:rsidR="00136D37" w:rsidRPr="00561A94" w:rsidRDefault="00561A94" w:rsidP="009517E3">
            <w:pPr>
              <w:spacing w:line="23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1A94">
              <w:rPr>
                <w:rFonts w:ascii="Cambr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477" w:type="dxa"/>
            <w:vAlign w:val="center"/>
          </w:tcPr>
          <w:p w:rsidR="00136D37" w:rsidRPr="00194751" w:rsidRDefault="00136D37" w:rsidP="009517E3">
            <w:pPr>
              <w:spacing w:line="23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94751">
              <w:rPr>
                <w:rFonts w:ascii="Cambria" w:hAnsi="Cambria" w:cs="Times New Roman"/>
                <w:sz w:val="20"/>
                <w:szCs w:val="20"/>
              </w:rPr>
              <w:t xml:space="preserve">Fabricating 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 xml:space="preserve">Developing Complex Microfluidic Devices Through </w:t>
            </w:r>
            <w:proofErr w:type="spellStart"/>
            <w:r w:rsidRPr="00194751">
              <w:rPr>
                <w:rFonts w:ascii="Cambria" w:hAnsi="Cambria" w:cs="Times New Roman"/>
                <w:sz w:val="20"/>
                <w:szCs w:val="20"/>
              </w:rPr>
              <w:t>Stereolithography</w:t>
            </w:r>
            <w:proofErr w:type="spellEnd"/>
          </w:p>
        </w:tc>
      </w:tr>
      <w:tr w:rsidR="00097C2F" w:rsidRPr="00A313A7" w:rsidTr="008B5D09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97C2F" w:rsidRPr="00194751" w:rsidRDefault="00097C2F" w:rsidP="00097C2F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94751">
              <w:rPr>
                <w:rFonts w:ascii="Cambria" w:hAnsi="Cambria" w:cs="Times New Roman"/>
                <w:color w:val="000000"/>
                <w:sz w:val="20"/>
                <w:szCs w:val="20"/>
              </w:rPr>
              <w:t>G6-057</w:t>
            </w:r>
          </w:p>
        </w:tc>
        <w:tc>
          <w:tcPr>
            <w:tcW w:w="3118" w:type="dxa"/>
            <w:vAlign w:val="center"/>
          </w:tcPr>
          <w:p w:rsidR="00097C2F" w:rsidRPr="00194751" w:rsidRDefault="00097C2F" w:rsidP="009517E3">
            <w:pPr>
              <w:spacing w:line="23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E-Ping Tsai</w:t>
            </w:r>
          </w:p>
          <w:p w:rsidR="00097C2F" w:rsidRPr="00561A94" w:rsidRDefault="00561A94" w:rsidP="009517E3">
            <w:pPr>
              <w:spacing w:line="23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561A94">
              <w:rPr>
                <w:rFonts w:ascii="Cambria" w:eastAsia="Georgia" w:hAnsi="Cambria" w:cs="Times New Roman"/>
                <w:sz w:val="20"/>
                <w:szCs w:val="20"/>
              </w:rPr>
              <w:t>National Central University</w:t>
            </w:r>
          </w:p>
        </w:tc>
        <w:tc>
          <w:tcPr>
            <w:tcW w:w="5477" w:type="dxa"/>
            <w:vAlign w:val="center"/>
          </w:tcPr>
          <w:p w:rsidR="00097C2F" w:rsidRPr="00194751" w:rsidRDefault="00097C2F" w:rsidP="009517E3">
            <w:pPr>
              <w:spacing w:line="23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94751">
              <w:rPr>
                <w:rFonts w:ascii="Cambria" w:eastAsia="Georgia" w:hAnsi="Cambria" w:cs="Times New Roman"/>
                <w:sz w:val="20"/>
                <w:szCs w:val="20"/>
              </w:rPr>
              <w:t>Single</w:t>
            </w:r>
            <w:r w:rsidR="009020A1" w:rsidRPr="00194751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194751">
              <w:rPr>
                <w:rFonts w:ascii="Cambria" w:eastAsia="Georgia" w:hAnsi="Cambria" w:cs="Times New Roman"/>
                <w:sz w:val="20"/>
                <w:szCs w:val="20"/>
              </w:rPr>
              <w:t xml:space="preserve">Molecule </w:t>
            </w:r>
            <w:proofErr w:type="spellStart"/>
            <w:r w:rsidR="009020A1" w:rsidRPr="00194751">
              <w:rPr>
                <w:rFonts w:ascii="Cambria" w:eastAsia="Georgia" w:hAnsi="Cambria" w:cs="Times New Roman"/>
                <w:sz w:val="20"/>
                <w:szCs w:val="20"/>
              </w:rPr>
              <w:t>Mirna</w:t>
            </w:r>
            <w:proofErr w:type="spellEnd"/>
            <w:r w:rsidR="009020A1" w:rsidRPr="00194751"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r w:rsidRPr="00194751">
              <w:rPr>
                <w:rFonts w:ascii="Cambria" w:eastAsia="Georgia" w:hAnsi="Cambria" w:cs="Times New Roman"/>
                <w:sz w:val="20"/>
                <w:szCs w:val="20"/>
              </w:rPr>
              <w:t xml:space="preserve">Diagnostics Enhanced </w:t>
            </w:r>
            <w:r w:rsidR="009020A1" w:rsidRPr="00194751">
              <w:rPr>
                <w:rFonts w:ascii="Cambria" w:eastAsia="Georgia" w:hAnsi="Cambria" w:cs="Times New Roman"/>
                <w:sz w:val="20"/>
                <w:szCs w:val="20"/>
              </w:rPr>
              <w:t xml:space="preserve">By </w:t>
            </w:r>
            <w:r w:rsidRPr="00194751">
              <w:rPr>
                <w:rFonts w:ascii="Cambria" w:eastAsia="Georgia" w:hAnsi="Cambria" w:cs="Times New Roman"/>
                <w:sz w:val="20"/>
                <w:szCs w:val="20"/>
              </w:rPr>
              <w:t xml:space="preserve">Image Processing </w:t>
            </w:r>
            <w:r w:rsidR="009020A1" w:rsidRPr="00194751">
              <w:rPr>
                <w:rFonts w:ascii="Cambria" w:eastAsia="Georgia" w:hAnsi="Cambria" w:cs="Times New Roman"/>
                <w:sz w:val="20"/>
                <w:szCs w:val="20"/>
              </w:rPr>
              <w:t xml:space="preserve">And </w:t>
            </w:r>
            <w:r w:rsidRPr="00194751">
              <w:rPr>
                <w:rFonts w:ascii="Cambria" w:eastAsia="Georgia" w:hAnsi="Cambria" w:cs="Times New Roman"/>
                <w:sz w:val="20"/>
                <w:szCs w:val="20"/>
              </w:rPr>
              <w:t xml:space="preserve">Digital PCR </w:t>
            </w:r>
            <w:r w:rsidR="009020A1" w:rsidRPr="00194751">
              <w:rPr>
                <w:rFonts w:ascii="Cambria" w:eastAsia="Georgia" w:hAnsi="Cambria" w:cs="Times New Roman"/>
                <w:sz w:val="20"/>
                <w:szCs w:val="20"/>
              </w:rPr>
              <w:t xml:space="preserve">On </w:t>
            </w:r>
            <w:r w:rsidRPr="00194751">
              <w:rPr>
                <w:rFonts w:ascii="Cambria" w:eastAsia="Georgia" w:hAnsi="Cambria" w:cs="Times New Roman"/>
                <w:sz w:val="20"/>
                <w:szCs w:val="20"/>
              </w:rPr>
              <w:t>Track</w:t>
            </w:r>
            <w:r w:rsidR="009020A1" w:rsidRPr="00194751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194751">
              <w:rPr>
                <w:rFonts w:ascii="Cambria" w:eastAsia="Georgia" w:hAnsi="Cambria" w:cs="Times New Roman"/>
                <w:sz w:val="20"/>
                <w:szCs w:val="20"/>
              </w:rPr>
              <w:t>Etched Membrane</w:t>
            </w:r>
          </w:p>
        </w:tc>
      </w:tr>
      <w:tr w:rsidR="00097C2F" w:rsidRPr="00A313A7" w:rsidTr="008B5D09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97C2F" w:rsidRPr="00097C2F" w:rsidRDefault="00097C2F" w:rsidP="00097C2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97C2F">
              <w:rPr>
                <w:rFonts w:ascii="Cambria" w:hAnsi="Cambria" w:cs="Times New Roman"/>
                <w:color w:val="000000"/>
                <w:sz w:val="20"/>
                <w:szCs w:val="20"/>
              </w:rPr>
              <w:t>G6-072</w:t>
            </w:r>
          </w:p>
        </w:tc>
        <w:tc>
          <w:tcPr>
            <w:tcW w:w="3118" w:type="dxa"/>
            <w:vAlign w:val="center"/>
          </w:tcPr>
          <w:p w:rsidR="00097C2F" w:rsidRPr="00097C2F" w:rsidRDefault="00097C2F" w:rsidP="009517E3">
            <w:pPr>
              <w:spacing w:line="23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9020A1">
              <w:rPr>
                <w:rFonts w:ascii="Cambria" w:eastAsia="Georgia" w:hAnsi="Cambria" w:cs="Times New Roman"/>
                <w:b/>
                <w:sz w:val="20"/>
                <w:szCs w:val="20"/>
              </w:rPr>
              <w:t>Min-Hua Yu</w:t>
            </w:r>
          </w:p>
          <w:p w:rsidR="00097C2F" w:rsidRPr="00097C2F" w:rsidRDefault="00561A94" w:rsidP="009517E3">
            <w:pPr>
              <w:spacing w:line="23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561A94">
              <w:rPr>
                <w:rFonts w:ascii="Cambria" w:eastAsia="Georgia" w:hAnsi="Cambria" w:cs="Times New Roman"/>
                <w:sz w:val="20"/>
                <w:szCs w:val="20"/>
              </w:rPr>
              <w:t>China Medical University</w:t>
            </w:r>
          </w:p>
        </w:tc>
        <w:tc>
          <w:tcPr>
            <w:tcW w:w="5477" w:type="dxa"/>
            <w:vAlign w:val="center"/>
          </w:tcPr>
          <w:p w:rsidR="00097C2F" w:rsidRPr="00097C2F" w:rsidRDefault="00097C2F" w:rsidP="009517E3">
            <w:pPr>
              <w:spacing w:line="23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097C2F">
              <w:rPr>
                <w:rFonts w:ascii="Cambria" w:eastAsia="Georgia" w:hAnsi="Cambria" w:cs="Times New Roman"/>
                <w:sz w:val="20"/>
                <w:szCs w:val="20"/>
              </w:rPr>
              <w:t xml:space="preserve">Harnessing </w:t>
            </w:r>
            <w:r w:rsidR="009020A1" w:rsidRPr="00097C2F">
              <w:rPr>
                <w:rFonts w:ascii="Cambria" w:eastAsia="Georgia" w:hAnsi="Cambria" w:cs="Times New Roman"/>
                <w:sz w:val="20"/>
                <w:szCs w:val="20"/>
              </w:rPr>
              <w:t>The Multifunctional Of Modified-Adipose-Derived Stem Cell-Derived Extracellular Vesicles For Accelerating Healing Of Diabetic Chronic Wounds</w:t>
            </w:r>
          </w:p>
        </w:tc>
      </w:tr>
      <w:tr w:rsidR="00097C2F" w:rsidRPr="00A313A7" w:rsidTr="008B5D09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97C2F" w:rsidRPr="00194751" w:rsidRDefault="00097C2F" w:rsidP="00097C2F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G6-089</w:t>
            </w:r>
          </w:p>
        </w:tc>
        <w:tc>
          <w:tcPr>
            <w:tcW w:w="3118" w:type="dxa"/>
            <w:vAlign w:val="center"/>
          </w:tcPr>
          <w:p w:rsidR="00097C2F" w:rsidRDefault="00097C2F" w:rsidP="009517E3">
            <w:pPr>
              <w:spacing w:line="23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097C2F">
              <w:rPr>
                <w:rFonts w:ascii="Cambria" w:eastAsia="Georgia" w:hAnsi="Cambria" w:cs="Times New Roman"/>
                <w:b/>
                <w:sz w:val="20"/>
                <w:szCs w:val="20"/>
              </w:rPr>
              <w:t>Suprava</w:t>
            </w:r>
            <w:proofErr w:type="spellEnd"/>
            <w:r w:rsidRPr="00097C2F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Das</w:t>
            </w:r>
          </w:p>
          <w:p w:rsidR="00097C2F" w:rsidRPr="00097C2F" w:rsidRDefault="00097C2F" w:rsidP="009517E3">
            <w:pPr>
              <w:spacing w:line="23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097C2F">
              <w:rPr>
                <w:rFonts w:ascii="Cambria" w:eastAsia="Georgia" w:hAnsi="Cambria" w:cs="Times New Roman"/>
                <w:sz w:val="20"/>
                <w:szCs w:val="20"/>
              </w:rPr>
              <w:t>Chang Gung University</w:t>
            </w:r>
          </w:p>
        </w:tc>
        <w:tc>
          <w:tcPr>
            <w:tcW w:w="5477" w:type="dxa"/>
            <w:vAlign w:val="center"/>
          </w:tcPr>
          <w:p w:rsidR="00097C2F" w:rsidRPr="00194751" w:rsidRDefault="00097C2F" w:rsidP="009517E3">
            <w:pPr>
              <w:spacing w:line="23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097C2F">
              <w:rPr>
                <w:rFonts w:ascii="Cambria" w:eastAsia="Georgia" w:hAnsi="Cambria" w:cs="Times New Roman"/>
                <w:sz w:val="20"/>
                <w:szCs w:val="20"/>
              </w:rPr>
              <w:t xml:space="preserve">CPP </w:t>
            </w:r>
            <w:r w:rsidR="009020A1" w:rsidRPr="00097C2F">
              <w:rPr>
                <w:rFonts w:ascii="Cambria" w:eastAsia="Georgia" w:hAnsi="Cambria" w:cs="Times New Roman"/>
                <w:sz w:val="20"/>
                <w:szCs w:val="20"/>
              </w:rPr>
              <w:t xml:space="preserve">Modified </w:t>
            </w:r>
            <w:proofErr w:type="spellStart"/>
            <w:r w:rsidR="009020A1" w:rsidRPr="00097C2F">
              <w:rPr>
                <w:rFonts w:ascii="Cambria" w:eastAsia="Georgia" w:hAnsi="Cambria" w:cs="Times New Roman"/>
                <w:sz w:val="20"/>
                <w:szCs w:val="20"/>
              </w:rPr>
              <w:t>Tsls</w:t>
            </w:r>
            <w:proofErr w:type="spellEnd"/>
            <w:r w:rsidR="009020A1" w:rsidRPr="00097C2F">
              <w:rPr>
                <w:rFonts w:ascii="Cambria" w:eastAsia="Georgia" w:hAnsi="Cambria" w:cs="Times New Roman"/>
                <w:sz w:val="20"/>
                <w:szCs w:val="20"/>
              </w:rPr>
              <w:t xml:space="preserve"> Facilitating Co-Release Of Manganese-Based Photosensitizer And Quercetin For Enhanced </w:t>
            </w:r>
            <w:r w:rsidRPr="00097C2F">
              <w:rPr>
                <w:rFonts w:ascii="Cambria" w:eastAsia="Georgia" w:hAnsi="Cambria" w:cs="Times New Roman"/>
                <w:sz w:val="20"/>
                <w:szCs w:val="20"/>
              </w:rPr>
              <w:t>PDT</w:t>
            </w:r>
            <w:r w:rsidR="009020A1" w:rsidRPr="00097C2F">
              <w:rPr>
                <w:rFonts w:ascii="Cambria" w:eastAsia="Georgia" w:hAnsi="Cambria" w:cs="Times New Roman"/>
                <w:sz w:val="20"/>
                <w:szCs w:val="20"/>
              </w:rPr>
              <w:t>/</w:t>
            </w:r>
            <w:r w:rsidRPr="00097C2F">
              <w:rPr>
                <w:rFonts w:ascii="Cambria" w:eastAsia="Georgia" w:hAnsi="Cambria" w:cs="Times New Roman"/>
                <w:sz w:val="20"/>
                <w:szCs w:val="20"/>
              </w:rPr>
              <w:t>PTT</w:t>
            </w:r>
            <w:r w:rsidR="009020A1" w:rsidRPr="00097C2F">
              <w:rPr>
                <w:rFonts w:ascii="Cambria" w:eastAsia="Georgia" w:hAnsi="Cambria" w:cs="Times New Roman"/>
                <w:sz w:val="20"/>
                <w:szCs w:val="20"/>
              </w:rPr>
              <w:t>/</w:t>
            </w:r>
            <w:r w:rsidRPr="00097C2F">
              <w:rPr>
                <w:rFonts w:ascii="Cambria" w:eastAsia="Georgia" w:hAnsi="Cambria" w:cs="Times New Roman"/>
                <w:sz w:val="20"/>
                <w:szCs w:val="20"/>
              </w:rPr>
              <w:t>CT</w:t>
            </w:r>
          </w:p>
        </w:tc>
      </w:tr>
      <w:bookmarkEnd w:id="0"/>
    </w:tbl>
    <w:p w:rsidR="00686CAC" w:rsidRPr="00ED1AE4" w:rsidRDefault="00686CAC" w:rsidP="00ED1AE4">
      <w:pPr>
        <w:tabs>
          <w:tab w:val="center" w:pos="5102"/>
          <w:tab w:val="left" w:pos="6860"/>
        </w:tabs>
        <w:spacing w:line="300" w:lineRule="exact"/>
        <w:rPr>
          <w:rFonts w:ascii="Cambria" w:hAnsi="Cambria" w:cs="Times New Roman"/>
          <w:b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477"/>
      </w:tblGrid>
      <w:tr w:rsidR="00686CAC" w:rsidRPr="00ED1AE4" w:rsidTr="0069381E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86CAC" w:rsidRPr="00A21665" w:rsidRDefault="00686CAC" w:rsidP="00ED1AE4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A21665">
              <w:rPr>
                <w:rFonts w:ascii="Garamond" w:eastAsia="標楷體" w:hAnsi="Garamond" w:cs="Times New Roman"/>
                <w:b/>
                <w:szCs w:val="28"/>
              </w:rPr>
              <w:t>Nov. 3 (Sun</w:t>
            </w:r>
            <w:r w:rsidR="00A21665" w:rsidRPr="00A21665">
              <w:rPr>
                <w:rFonts w:ascii="Garamond" w:eastAsia="標楷體" w:hAnsi="Garamond" w:cs="Times New Roman"/>
                <w:b/>
                <w:szCs w:val="28"/>
              </w:rPr>
              <w:t>day</w:t>
            </w:r>
            <w:r w:rsidRPr="00A21665">
              <w:rPr>
                <w:rFonts w:ascii="Garamond" w:eastAsia="標楷體" w:hAnsi="Garamond" w:cs="Times New Roman"/>
                <w:b/>
                <w:szCs w:val="28"/>
              </w:rPr>
              <w:t>)</w:t>
            </w:r>
            <w:r w:rsidRPr="00A21665">
              <w:rPr>
                <w:rFonts w:ascii="Garamond" w:hAnsi="Garamond"/>
                <w:sz w:val="22"/>
              </w:rPr>
              <w:t xml:space="preserve"> </w:t>
            </w:r>
            <w:r w:rsidRPr="00A21665">
              <w:rPr>
                <w:rFonts w:ascii="Garamond" w:eastAsia="標楷體" w:hAnsi="Garamond" w:cs="Times New Roman"/>
                <w:b/>
                <w:szCs w:val="28"/>
              </w:rPr>
              <w:t xml:space="preserve">11:20~12:40            </w:t>
            </w:r>
            <w:r w:rsidR="00ED1AE4" w:rsidRPr="00A21665">
              <w:rPr>
                <w:rFonts w:ascii="Garamond" w:eastAsia="標楷體" w:hAnsi="Garamond" w:cs="Times New Roman"/>
                <w:b/>
                <w:szCs w:val="28"/>
              </w:rPr>
              <w:t xml:space="preserve">                                1F</w:t>
            </w:r>
            <w:r w:rsidRPr="00A21665">
              <w:rPr>
                <w:rFonts w:ascii="Garamond" w:eastAsia="標楷體" w:hAnsi="Garamond" w:cs="Times New Roman"/>
                <w:b/>
                <w:szCs w:val="28"/>
              </w:rPr>
              <w:t xml:space="preserve"> Room 36</w:t>
            </w:r>
            <w:r w:rsidR="00BC4808" w:rsidRPr="00A21665">
              <w:rPr>
                <w:rFonts w:ascii="Garamond" w:eastAsia="標楷體" w:hAnsi="Garamond" w:cs="Times New Roman"/>
                <w:b/>
                <w:szCs w:val="28"/>
              </w:rPr>
              <w:t>106</w:t>
            </w:r>
          </w:p>
          <w:p w:rsidR="0006736F" w:rsidRPr="00ED1AE4" w:rsidRDefault="00686CAC" w:rsidP="00ED1AE4">
            <w:pPr>
              <w:spacing w:line="300" w:lineRule="exact"/>
              <w:rPr>
                <w:rFonts w:ascii="Cambria" w:eastAsia="標楷體" w:hAnsi="Cambria" w:cs="Times New Roman"/>
                <w:b/>
                <w:szCs w:val="28"/>
              </w:rPr>
            </w:pPr>
            <w:r w:rsidRPr="00ED1AE4">
              <w:rPr>
                <w:rFonts w:ascii="Cambria" w:eastAsia="標楷體" w:hAnsi="Cambria" w:cs="Times New Roman"/>
                <w:b/>
                <w:szCs w:val="28"/>
              </w:rPr>
              <w:t>Chair</w:t>
            </w:r>
            <w:r w:rsidRPr="00ED1AE4">
              <w:rPr>
                <w:rFonts w:ascii="Cambria" w:eastAsia="標楷體" w:hAnsi="Cambria" w:cs="Times New Roman"/>
                <w:b/>
                <w:szCs w:val="28"/>
              </w:rPr>
              <w:t>：</w:t>
            </w:r>
            <w:r w:rsidRPr="00ED1AE4">
              <w:rPr>
                <w:rFonts w:ascii="Cambria" w:eastAsia="標楷體" w:hAnsi="Cambria" w:cs="Times New Roman"/>
                <w:b/>
                <w:szCs w:val="28"/>
              </w:rPr>
              <w:t>Prof. Yan-</w:t>
            </w:r>
            <w:proofErr w:type="spellStart"/>
            <w:r w:rsidRPr="00ED1AE4">
              <w:rPr>
                <w:rFonts w:ascii="Cambria" w:eastAsia="標楷體" w:hAnsi="Cambria" w:cs="Times New Roman"/>
                <w:b/>
                <w:szCs w:val="28"/>
              </w:rPr>
              <w:t>Jye</w:t>
            </w:r>
            <w:proofErr w:type="spellEnd"/>
            <w:r w:rsidRPr="00ED1AE4">
              <w:rPr>
                <w:rFonts w:ascii="Cambria" w:eastAsia="標楷體" w:hAnsi="Cambria" w:cs="Times New Roman"/>
                <w:b/>
                <w:szCs w:val="28"/>
              </w:rPr>
              <w:t xml:space="preserve"> </w:t>
            </w:r>
            <w:proofErr w:type="spellStart"/>
            <w:r w:rsidRPr="00ED1AE4">
              <w:rPr>
                <w:rFonts w:ascii="Cambria" w:eastAsia="標楷體" w:hAnsi="Cambria" w:cs="Times New Roman"/>
                <w:b/>
                <w:szCs w:val="28"/>
              </w:rPr>
              <w:t>Shyong</w:t>
            </w:r>
            <w:proofErr w:type="spellEnd"/>
            <w:r w:rsidRPr="00ED1AE4">
              <w:rPr>
                <w:rFonts w:ascii="Cambria" w:eastAsia="標楷體" w:hAnsi="Cambria" w:cs="Times New Roman"/>
                <w:b/>
                <w:szCs w:val="28"/>
              </w:rPr>
              <w:t xml:space="preserve"> </w:t>
            </w:r>
            <w:r w:rsidR="0006736F" w:rsidRPr="00ED1AE4">
              <w:rPr>
                <w:rFonts w:ascii="Cambria" w:eastAsia="標楷體" w:hAnsi="Cambria" w:cs="Times New Roman" w:hint="eastAsia"/>
                <w:b/>
                <w:szCs w:val="28"/>
              </w:rPr>
              <w:t>熊彥傑教授</w:t>
            </w:r>
          </w:p>
          <w:p w:rsidR="00686CAC" w:rsidRDefault="00686CAC" w:rsidP="00ED1AE4">
            <w:pPr>
              <w:spacing w:line="300" w:lineRule="exact"/>
              <w:ind w:firstLineChars="300" w:firstLine="720"/>
              <w:rPr>
                <w:rFonts w:ascii="Cambria" w:eastAsia="標楷體" w:hAnsi="Cambria" w:cs="Times New Roman"/>
                <w:szCs w:val="28"/>
              </w:rPr>
            </w:pPr>
            <w:r w:rsidRPr="00ED1AE4">
              <w:rPr>
                <w:rFonts w:ascii="Cambria" w:eastAsia="標楷體" w:hAnsi="Cambria" w:cs="Times New Roman"/>
                <w:szCs w:val="28"/>
              </w:rPr>
              <w:t>(School of Pharmacy, National Cheng Kung University)</w:t>
            </w:r>
          </w:p>
          <w:p w:rsidR="0069381E" w:rsidRPr="0069381E" w:rsidRDefault="0069381E" w:rsidP="0069381E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>
              <w:rPr>
                <w:rFonts w:ascii="Cambria" w:eastAsia="標楷體" w:hAnsi="Cambria" w:cs="Times New Roman"/>
                <w:b/>
              </w:rPr>
              <w:t>Invited Speaker</w:t>
            </w:r>
            <w:r w:rsidRPr="0069381E">
              <w:rPr>
                <w:rFonts w:ascii="Cambria" w:eastAsia="標楷體" w:hAnsi="Cambria" w:cs="Times New Roman" w:hint="eastAsia"/>
              </w:rPr>
              <w:t>：</w:t>
            </w:r>
            <w:r w:rsidRPr="0069381E">
              <w:rPr>
                <w:rFonts w:ascii="Cambria" w:eastAsia="標楷體" w:hAnsi="Cambria" w:cs="Times New Roman"/>
                <w:b/>
              </w:rPr>
              <w:t xml:space="preserve">Prof. </w:t>
            </w:r>
            <w:proofErr w:type="spellStart"/>
            <w:r w:rsidRPr="0069381E">
              <w:rPr>
                <w:rFonts w:ascii="Cambria" w:eastAsia="標楷體" w:hAnsi="Cambria" w:cs="Times New Roman"/>
                <w:b/>
              </w:rPr>
              <w:t>Tse</w:t>
            </w:r>
            <w:proofErr w:type="spellEnd"/>
            <w:r w:rsidRPr="0069381E">
              <w:rPr>
                <w:rFonts w:ascii="Cambria" w:eastAsia="標楷體" w:hAnsi="Cambria" w:cs="Times New Roman"/>
                <w:b/>
              </w:rPr>
              <w:t>-Ying Liu</w:t>
            </w:r>
            <w:r w:rsidR="008B5D09">
              <w:rPr>
                <w:rFonts w:ascii="Cambria" w:eastAsia="標楷體" w:hAnsi="Cambria" w:cs="Times New Roman" w:hint="eastAsia"/>
                <w:b/>
              </w:rPr>
              <w:t xml:space="preserve"> </w:t>
            </w:r>
            <w:r w:rsidR="008B5D09" w:rsidRPr="008B5D09">
              <w:rPr>
                <w:rFonts w:ascii="Cambria" w:eastAsia="標楷體" w:hAnsi="Cambria" w:cs="Times New Roman" w:hint="eastAsia"/>
                <w:b/>
              </w:rPr>
              <w:t>劉澤英</w:t>
            </w:r>
            <w:r w:rsidR="008B5D09">
              <w:rPr>
                <w:rFonts w:ascii="Cambria" w:eastAsia="標楷體" w:hAnsi="Cambria" w:cs="Times New Roman" w:hint="eastAsia"/>
                <w:b/>
              </w:rPr>
              <w:t>教授</w:t>
            </w:r>
          </w:p>
          <w:p w:rsidR="0069381E" w:rsidRPr="0069381E" w:rsidRDefault="0069381E" w:rsidP="0069381E">
            <w:pPr>
              <w:spacing w:line="300" w:lineRule="exact"/>
              <w:ind w:firstLineChars="300" w:firstLine="720"/>
              <w:rPr>
                <w:rFonts w:ascii="Cambria" w:eastAsia="標楷體" w:hAnsi="Cambria" w:cs="Times New Roman"/>
              </w:rPr>
            </w:pPr>
            <w:r w:rsidRPr="0069381E">
              <w:rPr>
                <w:rFonts w:ascii="Cambria" w:eastAsia="標楷體" w:hAnsi="Cambria" w:cs="Times New Roman" w:hint="eastAsia"/>
              </w:rPr>
              <w:t>(</w:t>
            </w:r>
            <w:r w:rsidRPr="0069381E">
              <w:rPr>
                <w:rFonts w:ascii="Cambria" w:eastAsia="標楷體" w:hAnsi="Cambria" w:cs="Times New Roman"/>
              </w:rPr>
              <w:t xml:space="preserve">Department of Biomedical Engineering, National Yang Ming </w:t>
            </w:r>
            <w:proofErr w:type="spellStart"/>
            <w:r w:rsidRPr="0069381E">
              <w:rPr>
                <w:rFonts w:ascii="Cambria" w:eastAsia="標楷體" w:hAnsi="Cambria" w:cs="Times New Roman"/>
              </w:rPr>
              <w:t>Chiao</w:t>
            </w:r>
            <w:proofErr w:type="spellEnd"/>
            <w:r w:rsidRPr="0069381E">
              <w:rPr>
                <w:rFonts w:ascii="Cambria" w:eastAsia="標楷體" w:hAnsi="Cambria" w:cs="Times New Roman"/>
              </w:rPr>
              <w:t xml:space="preserve"> Tung University</w:t>
            </w:r>
            <w:r w:rsidRPr="0069381E">
              <w:rPr>
                <w:rFonts w:ascii="Cambria" w:eastAsia="標楷體" w:hAnsi="Cambria" w:cs="Times New Roman" w:hint="eastAsia"/>
              </w:rPr>
              <w:t>)</w:t>
            </w:r>
          </w:p>
          <w:p w:rsidR="0069381E" w:rsidRPr="00ED1AE4" w:rsidRDefault="008B5D09" w:rsidP="0069381E">
            <w:pPr>
              <w:spacing w:line="300" w:lineRule="exact"/>
              <w:rPr>
                <w:rFonts w:ascii="Cambria" w:eastAsia="標楷體" w:hAnsi="Cambria" w:cs="Times New Roman"/>
                <w:sz w:val="22"/>
                <w:szCs w:val="28"/>
              </w:rPr>
            </w:pPr>
            <w:r>
              <w:rPr>
                <w:rFonts w:ascii="Cambria" w:eastAsia="標楷體" w:hAnsi="Cambria" w:cs="Times New Roman" w:hint="eastAsia"/>
                <w:b/>
              </w:rPr>
              <w:t xml:space="preserve">      </w:t>
            </w:r>
            <w:r w:rsidR="0069381E" w:rsidRPr="0069381E">
              <w:rPr>
                <w:rFonts w:ascii="Cambria" w:eastAsia="標楷體" w:hAnsi="Cambria" w:cs="Times New Roman"/>
                <w:b/>
              </w:rPr>
              <w:t>Lanthanide-containing materials for inhibiting cancer metastasis</w:t>
            </w:r>
          </w:p>
        </w:tc>
      </w:tr>
      <w:tr w:rsidR="00686CAC" w:rsidRPr="00A313A7" w:rsidTr="0069381E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86CAC" w:rsidRPr="00ED1AE4" w:rsidRDefault="00686CAC" w:rsidP="00D92348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ED1AE4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3118" w:type="dxa"/>
            <w:vAlign w:val="center"/>
          </w:tcPr>
          <w:p w:rsidR="00686CAC" w:rsidRPr="00ED1AE4" w:rsidRDefault="00ED1AE4" w:rsidP="00D92348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ED1AE4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5477" w:type="dxa"/>
            <w:vAlign w:val="center"/>
          </w:tcPr>
          <w:p w:rsidR="00686CAC" w:rsidRPr="00ED1AE4" w:rsidRDefault="00686CAC" w:rsidP="00D92348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ED1AE4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ED1AE4" w:rsidRPr="00A313A7" w:rsidTr="008B5D09">
        <w:trPr>
          <w:trHeight w:val="2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D1AE4" w:rsidRPr="00ED1AE4" w:rsidRDefault="00ED1AE4" w:rsidP="00ED1AE4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D1AE4">
              <w:rPr>
                <w:rFonts w:ascii="Cambria" w:hAnsi="Cambria" w:cs="Times New Roman"/>
                <w:color w:val="000000"/>
                <w:sz w:val="20"/>
                <w:szCs w:val="20"/>
              </w:rPr>
              <w:t>G6-013</w:t>
            </w:r>
          </w:p>
        </w:tc>
        <w:tc>
          <w:tcPr>
            <w:tcW w:w="3118" w:type="dxa"/>
            <w:vAlign w:val="center"/>
          </w:tcPr>
          <w:p w:rsidR="001F38C9" w:rsidRPr="005E5AEC" w:rsidRDefault="001F38C9" w:rsidP="009517E3">
            <w:pPr>
              <w:spacing w:line="23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E5AEC">
              <w:rPr>
                <w:rFonts w:ascii="Cambria" w:hAnsi="Cambria" w:cs="Times New Roman"/>
                <w:b/>
                <w:sz w:val="20"/>
                <w:szCs w:val="20"/>
              </w:rPr>
              <w:t>Bill Cheng</w:t>
            </w:r>
          </w:p>
          <w:p w:rsidR="00ED1AE4" w:rsidRPr="005E5AEC" w:rsidRDefault="007C2C19" w:rsidP="009517E3">
            <w:pPr>
              <w:spacing w:line="23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C2C19">
              <w:rPr>
                <w:rFonts w:ascii="Cambria" w:eastAsia="Georgia" w:hAnsi="Cambria" w:cs="Times New Roman"/>
                <w:sz w:val="20"/>
                <w:szCs w:val="20"/>
              </w:rPr>
              <w:t>National Chung</w:t>
            </w:r>
            <w:r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C2C19">
              <w:rPr>
                <w:rFonts w:ascii="Cambria" w:eastAsia="Georgia" w:hAnsi="Cambria" w:cs="Times New Roman"/>
                <w:sz w:val="20"/>
                <w:szCs w:val="20"/>
              </w:rPr>
              <w:t>Hsing</w:t>
            </w:r>
            <w:proofErr w:type="spellEnd"/>
            <w:r w:rsidRPr="007C2C19">
              <w:rPr>
                <w:rFonts w:ascii="Cambria" w:eastAsia="Georgia" w:hAnsi="Cambria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5477" w:type="dxa"/>
            <w:vAlign w:val="center"/>
          </w:tcPr>
          <w:p w:rsidR="00ED1AE4" w:rsidRPr="00ED1AE4" w:rsidRDefault="00ED1AE4" w:rsidP="009517E3">
            <w:pPr>
              <w:spacing w:line="23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ED1AE4">
              <w:rPr>
                <w:rFonts w:ascii="Cambria" w:eastAsia="Georgia" w:hAnsi="Cambria" w:cs="Times New Roman"/>
                <w:sz w:val="20"/>
                <w:szCs w:val="20"/>
              </w:rPr>
              <w:t>Monocyte-Mediate Drug Carriers for Anti-Cancer Drug Delivery</w:t>
            </w:r>
          </w:p>
        </w:tc>
      </w:tr>
      <w:tr w:rsidR="00ED1AE4" w:rsidRPr="00A313A7" w:rsidTr="009517E3">
        <w:trPr>
          <w:trHeight w:val="1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D1AE4" w:rsidRPr="00ED1AE4" w:rsidRDefault="00ED1AE4" w:rsidP="00ED1AE4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D1AE4">
              <w:rPr>
                <w:rFonts w:ascii="Cambria" w:hAnsi="Cambria" w:cs="Times New Roman"/>
                <w:color w:val="000000"/>
                <w:sz w:val="20"/>
                <w:szCs w:val="20"/>
              </w:rPr>
              <w:t>G6-062</w:t>
            </w:r>
          </w:p>
        </w:tc>
        <w:tc>
          <w:tcPr>
            <w:tcW w:w="3118" w:type="dxa"/>
            <w:vAlign w:val="center"/>
          </w:tcPr>
          <w:p w:rsidR="001F38C9" w:rsidRPr="005E5AEC" w:rsidRDefault="00ED1AE4" w:rsidP="009517E3">
            <w:pPr>
              <w:spacing w:line="23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5E5AEC">
              <w:rPr>
                <w:rFonts w:ascii="Cambria" w:eastAsia="標楷體" w:hAnsi="Cambria" w:cs="Times New Roman"/>
                <w:b/>
                <w:sz w:val="20"/>
                <w:szCs w:val="20"/>
              </w:rPr>
              <w:t>Yen-Hong Lin</w:t>
            </w:r>
          </w:p>
          <w:p w:rsidR="00ED1AE4" w:rsidRPr="005E5AEC" w:rsidRDefault="007C2C19" w:rsidP="009517E3">
            <w:pPr>
              <w:spacing w:line="23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7C2C19">
              <w:rPr>
                <w:rFonts w:ascii="Cambria" w:eastAsia="Georgia" w:hAnsi="Cambria" w:cs="Times New Roman"/>
                <w:sz w:val="20"/>
                <w:szCs w:val="20"/>
              </w:rPr>
              <w:t>China Medical University</w:t>
            </w:r>
          </w:p>
        </w:tc>
        <w:tc>
          <w:tcPr>
            <w:tcW w:w="5477" w:type="dxa"/>
            <w:vAlign w:val="center"/>
          </w:tcPr>
          <w:p w:rsidR="00ED1AE4" w:rsidRPr="00ED1AE4" w:rsidRDefault="00ED1AE4" w:rsidP="009517E3">
            <w:pPr>
              <w:spacing w:line="23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proofErr w:type="spellStart"/>
            <w:r w:rsidRPr="00ED1AE4">
              <w:rPr>
                <w:rFonts w:ascii="Cambria" w:eastAsia="標楷體" w:hAnsi="Cambria" w:cs="Times New Roman"/>
                <w:sz w:val="20"/>
                <w:szCs w:val="20"/>
              </w:rPr>
              <w:t>Biofabrication</w:t>
            </w:r>
            <w:proofErr w:type="spellEnd"/>
            <w:r w:rsidRPr="00ED1AE4">
              <w:rPr>
                <w:rFonts w:ascii="Cambria" w:eastAsia="標楷體" w:hAnsi="Cambria" w:cs="Times New Roman"/>
                <w:sz w:val="20"/>
                <w:szCs w:val="20"/>
              </w:rPr>
              <w:t xml:space="preserve"> of </w:t>
            </w:r>
            <w:proofErr w:type="spellStart"/>
            <w:r w:rsidRPr="00ED1AE4">
              <w:rPr>
                <w:rFonts w:ascii="Cambria" w:eastAsia="標楷體" w:hAnsi="Cambria" w:cs="Times New Roman"/>
                <w:sz w:val="20"/>
                <w:szCs w:val="20"/>
              </w:rPr>
              <w:t>dECM</w:t>
            </w:r>
            <w:proofErr w:type="spellEnd"/>
            <w:r w:rsidRPr="00ED1AE4">
              <w:rPr>
                <w:rFonts w:ascii="Cambria" w:eastAsia="標楷體" w:hAnsi="Cambria" w:cs="Times New Roman"/>
                <w:sz w:val="20"/>
                <w:szCs w:val="20"/>
              </w:rPr>
              <w:t xml:space="preserve">-integrated </w:t>
            </w:r>
            <w:proofErr w:type="spellStart"/>
            <w:r w:rsidRPr="00ED1AE4">
              <w:rPr>
                <w:rFonts w:ascii="Cambria" w:eastAsia="標楷體" w:hAnsi="Cambria" w:cs="Times New Roman"/>
                <w:sz w:val="20"/>
                <w:szCs w:val="20"/>
              </w:rPr>
              <w:t>auxetic</w:t>
            </w:r>
            <w:proofErr w:type="spellEnd"/>
            <w:r w:rsidRPr="00ED1AE4">
              <w:rPr>
                <w:rFonts w:ascii="Cambria" w:eastAsia="標楷體" w:hAnsi="Cambria" w:cs="Times New Roman"/>
                <w:sz w:val="20"/>
                <w:szCs w:val="20"/>
              </w:rPr>
              <w:t xml:space="preserve"> hydrogels with enhanced mechanical properties for cartilage regeneration through cyclic tensile stimulation and YAP-mediated </w:t>
            </w:r>
            <w:proofErr w:type="spellStart"/>
            <w:r w:rsidRPr="00ED1AE4">
              <w:rPr>
                <w:rFonts w:ascii="Cambria" w:eastAsia="標楷體" w:hAnsi="Cambria" w:cs="Times New Roman"/>
                <w:sz w:val="20"/>
                <w:szCs w:val="20"/>
              </w:rPr>
              <w:t>chondrogenesis</w:t>
            </w:r>
            <w:proofErr w:type="spellEnd"/>
          </w:p>
        </w:tc>
      </w:tr>
      <w:tr w:rsidR="00ED1AE4" w:rsidRPr="00A313A7" w:rsidTr="009517E3">
        <w:trPr>
          <w:trHeight w:val="1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D1AE4" w:rsidRPr="00ED1AE4" w:rsidRDefault="00ED1AE4" w:rsidP="00ED1AE4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D1AE4">
              <w:rPr>
                <w:rFonts w:ascii="Cambria" w:hAnsi="Cambria" w:cs="Times New Roman"/>
                <w:color w:val="000000"/>
                <w:sz w:val="20"/>
                <w:szCs w:val="20"/>
              </w:rPr>
              <w:t>G6-066</w:t>
            </w:r>
          </w:p>
        </w:tc>
        <w:tc>
          <w:tcPr>
            <w:tcW w:w="3118" w:type="dxa"/>
            <w:vAlign w:val="center"/>
          </w:tcPr>
          <w:p w:rsidR="00ED1AE4" w:rsidRDefault="00ED1AE4" w:rsidP="009517E3">
            <w:pPr>
              <w:spacing w:line="230" w:lineRule="exact"/>
              <w:jc w:val="center"/>
              <w:rPr>
                <w:rFonts w:ascii="Cambria" w:eastAsia="標楷體" w:hAnsi="Cambria" w:cs="新細明體"/>
                <w:b/>
                <w:sz w:val="20"/>
                <w:szCs w:val="20"/>
              </w:rPr>
            </w:pPr>
            <w:r w:rsidRPr="005E5AEC">
              <w:rPr>
                <w:rFonts w:ascii="Cambria" w:eastAsia="標楷體" w:hAnsi="Cambria" w:cs="新細明體"/>
                <w:b/>
                <w:sz w:val="20"/>
                <w:szCs w:val="20"/>
              </w:rPr>
              <w:t>郭庭佑</w:t>
            </w:r>
          </w:p>
          <w:p w:rsidR="00561A94" w:rsidRPr="005E5AEC" w:rsidRDefault="007C2C19" w:rsidP="009517E3">
            <w:pPr>
              <w:spacing w:line="23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7C2C19">
              <w:rPr>
                <w:rFonts w:ascii="Cambria" w:eastAsia="Georgia" w:hAnsi="Cambria" w:cs="Times New Roman"/>
                <w:sz w:val="20"/>
                <w:szCs w:val="20"/>
              </w:rPr>
              <w:t>China Medical University</w:t>
            </w:r>
          </w:p>
        </w:tc>
        <w:tc>
          <w:tcPr>
            <w:tcW w:w="5477" w:type="dxa"/>
            <w:vAlign w:val="center"/>
          </w:tcPr>
          <w:p w:rsidR="00ED1AE4" w:rsidRPr="00ED1AE4" w:rsidRDefault="00ED1AE4" w:rsidP="009517E3">
            <w:pPr>
              <w:spacing w:line="23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ED1AE4">
              <w:rPr>
                <w:rFonts w:ascii="Cambria" w:eastAsia="Georgia" w:hAnsi="Cambria" w:cs="Times New Roman"/>
                <w:sz w:val="20"/>
                <w:szCs w:val="20"/>
              </w:rPr>
              <w:t>Lithium</w:t>
            </w:r>
            <w:r w:rsidR="009020A1" w:rsidRPr="00ED1AE4">
              <w:rPr>
                <w:rFonts w:ascii="Cambria" w:eastAsia="Georgia" w:hAnsi="Cambria" w:cs="Times New Roman"/>
                <w:sz w:val="20"/>
                <w:szCs w:val="20"/>
              </w:rPr>
              <w:t xml:space="preserve">-Doped </w:t>
            </w:r>
            <w:r w:rsidR="007C2C19">
              <w:rPr>
                <w:rFonts w:ascii="Cambria" w:eastAsia="Georgia" w:hAnsi="Cambria" w:cs="Times New Roman"/>
                <w:sz w:val="20"/>
                <w:szCs w:val="20"/>
              </w:rPr>
              <w:t>C</w:t>
            </w:r>
            <w:r w:rsidRPr="00ED1AE4">
              <w:rPr>
                <w:rFonts w:ascii="Cambria" w:eastAsia="Georgia" w:hAnsi="Cambria" w:cs="Times New Roman"/>
                <w:sz w:val="20"/>
                <w:szCs w:val="20"/>
              </w:rPr>
              <w:t xml:space="preserve">alcium </w:t>
            </w:r>
            <w:r w:rsidR="009020A1" w:rsidRPr="00ED1AE4">
              <w:rPr>
                <w:rFonts w:ascii="Cambria" w:eastAsia="Georgia" w:hAnsi="Cambria" w:cs="Times New Roman"/>
                <w:sz w:val="20"/>
                <w:szCs w:val="20"/>
              </w:rPr>
              <w:t xml:space="preserve">Silicate Scaffolds Regulates The Immune Microenvironment And Promotes </w:t>
            </w:r>
            <w:r w:rsidRPr="00ED1AE4">
              <w:rPr>
                <w:rFonts w:ascii="Cambria" w:eastAsia="Georgia" w:hAnsi="Cambria" w:cs="Times New Roman"/>
                <w:sz w:val="20"/>
                <w:szCs w:val="20"/>
              </w:rPr>
              <w:t xml:space="preserve">M2 </w:t>
            </w:r>
            <w:r w:rsidR="009020A1" w:rsidRPr="00ED1AE4">
              <w:rPr>
                <w:rFonts w:ascii="Cambria" w:eastAsia="Georgia" w:hAnsi="Cambria" w:cs="Times New Roman"/>
                <w:sz w:val="20"/>
                <w:szCs w:val="20"/>
              </w:rPr>
              <w:t>Macrophage Polarization For Enhancing Bone Regeneration</w:t>
            </w:r>
          </w:p>
        </w:tc>
      </w:tr>
      <w:tr w:rsidR="00ED1AE4" w:rsidRPr="00A313A7" w:rsidTr="009517E3">
        <w:trPr>
          <w:trHeight w:val="1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D1AE4" w:rsidRPr="00ED1AE4" w:rsidRDefault="00ED1AE4" w:rsidP="00ED1AE4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D1AE4">
              <w:rPr>
                <w:rFonts w:ascii="Cambria" w:hAnsi="Cambria" w:cs="Times New Roman"/>
                <w:color w:val="000000"/>
                <w:sz w:val="20"/>
                <w:szCs w:val="20"/>
              </w:rPr>
              <w:t>G6-067</w:t>
            </w:r>
          </w:p>
        </w:tc>
        <w:tc>
          <w:tcPr>
            <w:tcW w:w="3118" w:type="dxa"/>
            <w:vAlign w:val="center"/>
          </w:tcPr>
          <w:p w:rsidR="001F38C9" w:rsidRPr="005E5AEC" w:rsidRDefault="007C2C19" w:rsidP="009517E3">
            <w:pPr>
              <w:spacing w:line="23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5E5AEC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Yu- </w:t>
            </w:r>
            <w:proofErr w:type="spellStart"/>
            <w:r w:rsidRPr="005E5AEC">
              <w:rPr>
                <w:rFonts w:ascii="Cambria" w:eastAsia="Georgia" w:hAnsi="Cambria" w:cs="Times New Roman"/>
                <w:b/>
                <w:sz w:val="20"/>
                <w:szCs w:val="20"/>
              </w:rPr>
              <w:t>Hsuan</w:t>
            </w:r>
            <w:proofErr w:type="spellEnd"/>
            <w:r w:rsidRPr="005E5AEC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Yang</w:t>
            </w:r>
          </w:p>
          <w:p w:rsidR="00ED1AE4" w:rsidRPr="005E5AEC" w:rsidRDefault="007C2C19" w:rsidP="009517E3">
            <w:pPr>
              <w:spacing w:line="23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7C2C19">
              <w:rPr>
                <w:rFonts w:ascii="Cambria" w:eastAsia="Georgia" w:hAnsi="Cambria" w:cs="Times New Roman"/>
                <w:sz w:val="20"/>
                <w:szCs w:val="20"/>
              </w:rPr>
              <w:t>China Medical University Hospital</w:t>
            </w:r>
          </w:p>
        </w:tc>
        <w:tc>
          <w:tcPr>
            <w:tcW w:w="5477" w:type="dxa"/>
            <w:vAlign w:val="center"/>
          </w:tcPr>
          <w:p w:rsidR="00ED1AE4" w:rsidRPr="00ED1AE4" w:rsidRDefault="00ED1AE4" w:rsidP="009517E3">
            <w:pPr>
              <w:spacing w:line="23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D1AE4">
              <w:rPr>
                <w:rFonts w:ascii="Cambria" w:hAnsi="Cambria" w:cs="Times New Roman"/>
                <w:sz w:val="20"/>
                <w:szCs w:val="20"/>
              </w:rPr>
              <w:t>Advanced Bone Regeneration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Harnessing </w:t>
            </w:r>
            <w:proofErr w:type="spellStart"/>
            <w:r w:rsidRPr="00ED1AE4">
              <w:rPr>
                <w:rFonts w:ascii="Cambria" w:hAnsi="Cambria" w:cs="Times New Roman"/>
                <w:sz w:val="20"/>
                <w:szCs w:val="20"/>
              </w:rPr>
              <w:t>Astragalus</w:t>
            </w:r>
            <w:proofErr w:type="spellEnd"/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>Calcium Silicate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>/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>Poly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>-Ε-</w:t>
            </w:r>
            <w:proofErr w:type="spellStart"/>
            <w:r w:rsidRPr="00ED1AE4">
              <w:rPr>
                <w:rFonts w:ascii="Cambria" w:hAnsi="Cambria" w:cs="Times New Roman"/>
                <w:sz w:val="20"/>
                <w:szCs w:val="20"/>
              </w:rPr>
              <w:t>Caprolactone</w:t>
            </w:r>
            <w:proofErr w:type="spellEnd"/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 Scaffolds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For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Targeted Modulation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Inflammatory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>Osteogenic Gene Expression</w:t>
            </w:r>
          </w:p>
        </w:tc>
      </w:tr>
      <w:tr w:rsidR="00ED1AE4" w:rsidRPr="00A313A7" w:rsidTr="009517E3">
        <w:trPr>
          <w:trHeight w:val="1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D1AE4" w:rsidRPr="00ED1AE4" w:rsidRDefault="00ED1AE4" w:rsidP="00ED1AE4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D1AE4">
              <w:rPr>
                <w:rFonts w:ascii="Cambria" w:hAnsi="Cambria" w:cs="Times New Roman"/>
                <w:color w:val="000000"/>
                <w:sz w:val="20"/>
                <w:szCs w:val="20"/>
              </w:rPr>
              <w:t>G6-075</w:t>
            </w:r>
          </w:p>
        </w:tc>
        <w:tc>
          <w:tcPr>
            <w:tcW w:w="3118" w:type="dxa"/>
            <w:vAlign w:val="center"/>
          </w:tcPr>
          <w:p w:rsidR="001F38C9" w:rsidRPr="009020A1" w:rsidRDefault="00ED1AE4" w:rsidP="009517E3">
            <w:pPr>
              <w:spacing w:line="23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5E5AEC">
              <w:rPr>
                <w:rFonts w:ascii="Cambria" w:eastAsia="Georgia" w:hAnsi="Cambria" w:cs="Times New Roman"/>
                <w:b/>
                <w:sz w:val="20"/>
                <w:szCs w:val="20"/>
              </w:rPr>
              <w:t>Shao-</w:t>
            </w:r>
            <w:proofErr w:type="spellStart"/>
            <w:r w:rsidRPr="005E5AEC">
              <w:rPr>
                <w:rFonts w:ascii="Cambria" w:eastAsia="Georgia" w:hAnsi="Cambria" w:cs="Times New Roman"/>
                <w:b/>
                <w:sz w:val="20"/>
                <w:szCs w:val="20"/>
              </w:rPr>
              <w:t>Chieh</w:t>
            </w:r>
            <w:proofErr w:type="spellEnd"/>
            <w:r w:rsidRPr="005E5AEC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Hsu</w:t>
            </w:r>
          </w:p>
          <w:p w:rsidR="00ED1AE4" w:rsidRPr="009020A1" w:rsidRDefault="007C2C19" w:rsidP="009517E3">
            <w:pPr>
              <w:spacing w:line="23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7C2C19">
              <w:rPr>
                <w:rFonts w:ascii="Cambria" w:eastAsia="Georgia" w:hAnsi="Cambria" w:cs="Times New Roman"/>
                <w:sz w:val="20"/>
                <w:szCs w:val="20"/>
              </w:rPr>
              <w:t>National Taiwan University</w:t>
            </w:r>
          </w:p>
        </w:tc>
        <w:tc>
          <w:tcPr>
            <w:tcW w:w="5477" w:type="dxa"/>
            <w:vAlign w:val="center"/>
          </w:tcPr>
          <w:p w:rsidR="00ED1AE4" w:rsidRPr="00ED1AE4" w:rsidRDefault="00ED1AE4" w:rsidP="009517E3">
            <w:pPr>
              <w:spacing w:line="23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Design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Composite Membranes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For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Dual Piezoelectric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>Thermoelectric Catalysis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Enhanced Reactive Oxygen Species Generation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>Antibacterial Efficacy</w:t>
            </w:r>
          </w:p>
        </w:tc>
      </w:tr>
      <w:tr w:rsidR="00ED1AE4" w:rsidRPr="00A313A7" w:rsidTr="009517E3">
        <w:trPr>
          <w:trHeight w:val="1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D1AE4" w:rsidRPr="00ED1AE4" w:rsidRDefault="00ED1AE4" w:rsidP="00ED1AE4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G6-090</w:t>
            </w:r>
          </w:p>
        </w:tc>
        <w:tc>
          <w:tcPr>
            <w:tcW w:w="3118" w:type="dxa"/>
            <w:vAlign w:val="center"/>
          </w:tcPr>
          <w:p w:rsidR="001F38C9" w:rsidRPr="001F38C9" w:rsidRDefault="001F38C9" w:rsidP="009517E3">
            <w:pPr>
              <w:spacing w:line="23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  <w:lang w:val="fr-FR"/>
              </w:rPr>
            </w:pPr>
            <w:r w:rsidRPr="001F38C9">
              <w:rPr>
                <w:rFonts w:ascii="Cambria" w:eastAsia="Georgia" w:hAnsi="Cambria" w:cs="Times New Roman"/>
                <w:b/>
                <w:sz w:val="20"/>
                <w:szCs w:val="20"/>
                <w:lang w:val="fr-FR"/>
              </w:rPr>
              <w:t>Thejas Pandaraparambil Premji</w:t>
            </w:r>
          </w:p>
          <w:p w:rsidR="00ED1AE4" w:rsidRPr="00ED1AE4" w:rsidRDefault="001F38C9" w:rsidP="009517E3">
            <w:pPr>
              <w:spacing w:line="230" w:lineRule="exact"/>
              <w:jc w:val="center"/>
              <w:rPr>
                <w:rFonts w:ascii="Cambria" w:eastAsia="Georgia" w:hAnsi="Cambria" w:cs="Times New Roman"/>
                <w:sz w:val="20"/>
                <w:szCs w:val="20"/>
                <w:lang w:val="fr-FR"/>
              </w:rPr>
            </w:pPr>
            <w:r w:rsidRPr="001F38C9">
              <w:rPr>
                <w:rFonts w:ascii="Cambria" w:eastAsia="Georgia" w:hAnsi="Cambria" w:cs="Times New Roman"/>
                <w:sz w:val="20"/>
                <w:szCs w:val="20"/>
                <w:lang w:val="fr-FR"/>
              </w:rPr>
              <w:t>Chang Gung University</w:t>
            </w:r>
          </w:p>
        </w:tc>
        <w:tc>
          <w:tcPr>
            <w:tcW w:w="5477" w:type="dxa"/>
            <w:vAlign w:val="center"/>
          </w:tcPr>
          <w:p w:rsidR="00ED1AE4" w:rsidRPr="00ED1AE4" w:rsidRDefault="00ED1AE4" w:rsidP="009517E3">
            <w:pPr>
              <w:spacing w:line="230" w:lineRule="exact"/>
              <w:rPr>
                <w:rFonts w:ascii="Cambria" w:hAnsi="Cambria" w:cs="Times New Roman"/>
                <w:sz w:val="20"/>
                <w:szCs w:val="20"/>
              </w:rPr>
            </w:pPr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A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Multifunctional </w:t>
            </w:r>
            <w:proofErr w:type="spellStart"/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>Nanoreactor</w:t>
            </w:r>
            <w:proofErr w:type="spellEnd"/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 Based On Graphene Oxide Quantum Dot Involving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>Starvation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>/</w:t>
            </w:r>
            <w:r w:rsidR="009020A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ED1AE4">
              <w:rPr>
                <w:rFonts w:ascii="Cambria" w:hAnsi="Cambria" w:cs="Times New Roman"/>
                <w:sz w:val="20"/>
                <w:szCs w:val="20"/>
              </w:rPr>
              <w:t>Chemodynamic</w:t>
            </w:r>
            <w:proofErr w:type="spellEnd"/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>/</w:t>
            </w:r>
            <w:r w:rsidR="009020A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ED1AE4">
              <w:rPr>
                <w:rFonts w:ascii="Cambria" w:hAnsi="Cambria" w:cs="Times New Roman"/>
                <w:sz w:val="20"/>
                <w:szCs w:val="20"/>
              </w:rPr>
              <w:t>Photothermal</w:t>
            </w:r>
            <w:proofErr w:type="spellEnd"/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>Therapies</w:t>
            </w:r>
          </w:p>
        </w:tc>
      </w:tr>
    </w:tbl>
    <w:p w:rsidR="00686CAC" w:rsidRPr="009517E3" w:rsidRDefault="00686CAC" w:rsidP="009517E3">
      <w:pPr>
        <w:rPr>
          <w:rFonts w:hint="eastAsia"/>
        </w:rPr>
      </w:pPr>
    </w:p>
    <w:sectPr w:rsidR="00686CAC" w:rsidRPr="009517E3" w:rsidSect="00E62E95">
      <w:headerReference w:type="default" r:id="rId6"/>
      <w:pgSz w:w="11906" w:h="16838"/>
      <w:pgMar w:top="1440" w:right="873" w:bottom="1134" w:left="87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11" w:rsidRDefault="00563511" w:rsidP="00686CAC">
      <w:r>
        <w:separator/>
      </w:r>
    </w:p>
  </w:endnote>
  <w:endnote w:type="continuationSeparator" w:id="0">
    <w:p w:rsidR="00563511" w:rsidRDefault="00563511" w:rsidP="0068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11" w:rsidRDefault="00563511" w:rsidP="00686CAC">
      <w:r>
        <w:separator/>
      </w:r>
    </w:p>
  </w:footnote>
  <w:footnote w:type="continuationSeparator" w:id="0">
    <w:p w:rsidR="00563511" w:rsidRDefault="00563511" w:rsidP="0068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AC" w:rsidRPr="006424B5" w:rsidRDefault="00686CAC" w:rsidP="00686CAC">
    <w:pPr>
      <w:pStyle w:val="2"/>
      <w:snapToGrid w:val="0"/>
      <w:spacing w:before="0" w:beforeAutospacing="0" w:after="0" w:afterAutospacing="0" w:line="0" w:lineRule="atLeast"/>
      <w:jc w:val="center"/>
      <w:textAlignment w:val="baseline"/>
      <w:rPr>
        <w:rFonts w:ascii="Times New Roman" w:eastAsia="標楷體" w:hAnsi="Times New Roman" w:cs="Times New Roman"/>
        <w:color w:val="000000" w:themeColor="text1"/>
        <w:sz w:val="20"/>
        <w:szCs w:val="20"/>
      </w:rPr>
    </w:pP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The 6th Global Conference on Biomedical Engineering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Annual Meeting of TSBME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TSB</w:t>
    </w:r>
  </w:p>
  <w:p w:rsidR="00686CAC" w:rsidRPr="00B6609E" w:rsidRDefault="00686CAC" w:rsidP="00686CAC">
    <w:pPr>
      <w:pStyle w:val="a4"/>
      <w:jc w:val="center"/>
      <w:rPr>
        <w:i/>
      </w:rPr>
    </w:pPr>
    <w:r>
      <w:rPr>
        <w:i/>
      </w:rPr>
      <w:t>202</w:t>
    </w:r>
    <w:r>
      <w:rPr>
        <w:rFonts w:hint="eastAsia"/>
        <w:i/>
      </w:rPr>
      <w:t>4</w:t>
    </w:r>
    <w:r>
      <w:rPr>
        <w:i/>
      </w:rPr>
      <w:t>/11</w:t>
    </w:r>
    <w:r>
      <w:rPr>
        <w:rFonts w:hint="eastAsia"/>
        <w:i/>
      </w:rPr>
      <w:t>/</w:t>
    </w:r>
    <w:r>
      <w:rPr>
        <w:i/>
      </w:rPr>
      <w:t>01-03</w:t>
    </w:r>
  </w:p>
  <w:p w:rsidR="00686CAC" w:rsidRDefault="00686C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5"/>
    <w:rsid w:val="0005736D"/>
    <w:rsid w:val="0006736F"/>
    <w:rsid w:val="00097C2F"/>
    <w:rsid w:val="0010168F"/>
    <w:rsid w:val="00136D37"/>
    <w:rsid w:val="00191DCF"/>
    <w:rsid w:val="00194751"/>
    <w:rsid w:val="001F38C9"/>
    <w:rsid w:val="002653C4"/>
    <w:rsid w:val="0033126F"/>
    <w:rsid w:val="00480506"/>
    <w:rsid w:val="004A73E0"/>
    <w:rsid w:val="00561A94"/>
    <w:rsid w:val="00563511"/>
    <w:rsid w:val="005E5AEC"/>
    <w:rsid w:val="006548D0"/>
    <w:rsid w:val="00686CAC"/>
    <w:rsid w:val="0069381E"/>
    <w:rsid w:val="00732742"/>
    <w:rsid w:val="007465FD"/>
    <w:rsid w:val="00752EE5"/>
    <w:rsid w:val="007823C2"/>
    <w:rsid w:val="007C2C19"/>
    <w:rsid w:val="00845F45"/>
    <w:rsid w:val="008A1FE2"/>
    <w:rsid w:val="008B5D09"/>
    <w:rsid w:val="008E71F5"/>
    <w:rsid w:val="009020A1"/>
    <w:rsid w:val="009249D4"/>
    <w:rsid w:val="009517E3"/>
    <w:rsid w:val="009F4D79"/>
    <w:rsid w:val="009F7777"/>
    <w:rsid w:val="00A21665"/>
    <w:rsid w:val="00B059EF"/>
    <w:rsid w:val="00B34F2B"/>
    <w:rsid w:val="00B66627"/>
    <w:rsid w:val="00BC4808"/>
    <w:rsid w:val="00E62E95"/>
    <w:rsid w:val="00E70D4D"/>
    <w:rsid w:val="00ED1AE4"/>
    <w:rsid w:val="00F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07FA9"/>
  <w15:chartTrackingRefBased/>
  <w15:docId w15:val="{FAFFBE44-F88E-43C2-A850-5B3AB33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1E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6CA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686CA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86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86CAC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6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6CAC"/>
    <w:rPr>
      <w:rFonts w:ascii="Calibri" w:hAnsi="Calibri" w:cs="Calibri"/>
      <w:kern w:val="0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686CA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686CA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2024-10-16T07:21:00Z</dcterms:created>
  <dcterms:modified xsi:type="dcterms:W3CDTF">2024-10-16T08:02:00Z</dcterms:modified>
</cp:coreProperties>
</file>